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10F" w:rsidRDefault="00A7075C" w:rsidP="003B010F">
      <w:pPr>
        <w:spacing w:after="360"/>
        <w:rPr>
          <w:rFonts w:ascii="Arial" w:hAnsi="Arial" w:cs="Arial"/>
          <w:b/>
          <w:bCs/>
          <w:kern w:val="36"/>
          <w:lang w:eastAsia="de-DE"/>
        </w:rPr>
      </w:pPr>
      <w:r>
        <w:rPr>
          <w:rFonts w:ascii="Arial" w:hAnsi="Arial" w:cs="Arial"/>
          <w:b/>
          <w:bCs/>
          <w:kern w:val="36"/>
          <w:lang w:eastAsia="de-DE"/>
        </w:rPr>
        <w:t>Material</w:t>
      </w:r>
      <w:r w:rsidR="00485A43">
        <w:rPr>
          <w:rFonts w:ascii="Arial" w:hAnsi="Arial" w:cs="Arial"/>
          <w:b/>
          <w:bCs/>
          <w:kern w:val="36"/>
          <w:lang w:eastAsia="de-DE"/>
        </w:rPr>
        <w:t xml:space="preserve"> Tankerunfall</w:t>
      </w:r>
    </w:p>
    <w:p w:rsidR="003B010F" w:rsidRPr="003B010F" w:rsidRDefault="003B010F" w:rsidP="003B010F">
      <w:pPr>
        <w:rPr>
          <w:rFonts w:ascii="Arial" w:hAnsi="Arial" w:cs="Arial"/>
          <w:bCs/>
          <w:kern w:val="36"/>
          <w:lang w:eastAsia="de-DE"/>
        </w:rPr>
      </w:pPr>
      <w:r>
        <w:rPr>
          <w:rFonts w:ascii="Arial" w:hAnsi="Arial" w:cs="Arial"/>
          <w:bCs/>
          <w:kern w:val="36"/>
          <w:lang w:eastAsia="de-DE"/>
        </w:rPr>
        <w:t>Unter dem Link</w:t>
      </w:r>
    </w:p>
    <w:p w:rsidR="003B010F" w:rsidRDefault="00592FD3" w:rsidP="003B010F">
      <w:pPr>
        <w:pStyle w:val="StandardWeb"/>
        <w:spacing w:before="0" w:beforeAutospacing="0" w:after="120" w:afterAutospacing="0" w:line="280" w:lineRule="exact"/>
        <w:rPr>
          <w:rFonts w:ascii="Arial" w:hAnsi="Arial" w:cs="Arial"/>
          <w:sz w:val="22"/>
          <w:szCs w:val="22"/>
        </w:rPr>
      </w:pPr>
      <w:hyperlink r:id="rId7" w:history="1">
        <w:r w:rsidR="003B010F" w:rsidRPr="00416558">
          <w:rPr>
            <w:rStyle w:val="Hyperlink"/>
            <w:rFonts w:ascii="Arial" w:hAnsi="Arial" w:cs="Arial"/>
            <w:sz w:val="22"/>
            <w:szCs w:val="22"/>
          </w:rPr>
          <w:t>http://www.spiegel.de/fotostrecke/chronik-die-schlimmsten-oelkatastrophen-fotostrecke-54401.html</w:t>
        </w:r>
      </w:hyperlink>
    </w:p>
    <w:p w:rsidR="003B010F" w:rsidRPr="003B010F" w:rsidRDefault="003B010F" w:rsidP="003B010F">
      <w:pPr>
        <w:pStyle w:val="StandardWeb"/>
        <w:spacing w:before="0" w:beforeAutospacing="0" w:after="240" w:afterAutospacing="0" w:line="280" w:lineRule="exact"/>
        <w:rPr>
          <w:rFonts w:ascii="Arial" w:hAnsi="Arial" w:cs="Arial"/>
          <w:sz w:val="22"/>
          <w:szCs w:val="22"/>
        </w:rPr>
      </w:pPr>
      <w:r>
        <w:rPr>
          <w:rFonts w:ascii="Arial" w:hAnsi="Arial" w:cs="Arial"/>
          <w:sz w:val="22"/>
          <w:szCs w:val="22"/>
        </w:rPr>
        <w:t>findet die Lehrkraft Bilder, die die Lernenden auf die Problematik einstimmen.</w:t>
      </w:r>
    </w:p>
    <w:p w:rsidR="003B010F" w:rsidRDefault="003B010F" w:rsidP="005A5751">
      <w:pPr>
        <w:pStyle w:val="StandardWeb"/>
        <w:spacing w:before="0" w:beforeAutospacing="0" w:after="360" w:afterAutospacing="0" w:line="280" w:lineRule="exact"/>
        <w:rPr>
          <w:rFonts w:ascii="Arial" w:hAnsi="Arial" w:cs="Arial"/>
          <w:sz w:val="22"/>
          <w:szCs w:val="22"/>
        </w:rPr>
      </w:pPr>
      <w:r>
        <w:rPr>
          <w:rFonts w:ascii="Arial" w:hAnsi="Arial" w:cs="Arial"/>
          <w:sz w:val="22"/>
          <w:szCs w:val="22"/>
        </w:rPr>
        <w:t xml:space="preserve">Zusätzlich können den Schülerinnen und Schülern kurze Textinformationen zur Verfügung gestellt werden, die zur Diskussion anregen und geeignet sind, Fragen zu formulieren. </w:t>
      </w:r>
    </w:p>
    <w:p w:rsidR="005A5751" w:rsidRPr="005A5751" w:rsidRDefault="005A5751" w:rsidP="003B010F">
      <w:pPr>
        <w:pStyle w:val="StandardWeb"/>
        <w:spacing w:before="0" w:beforeAutospacing="0" w:after="240" w:afterAutospacing="0" w:line="280" w:lineRule="exact"/>
        <w:rPr>
          <w:rFonts w:ascii="Arial" w:hAnsi="Arial" w:cs="Arial"/>
          <w:b/>
          <w:sz w:val="22"/>
          <w:szCs w:val="22"/>
        </w:rPr>
      </w:pPr>
      <w:r w:rsidRPr="005A5751">
        <w:rPr>
          <w:rFonts w:ascii="Arial" w:hAnsi="Arial" w:cs="Arial"/>
          <w:b/>
          <w:sz w:val="22"/>
          <w:szCs w:val="22"/>
        </w:rPr>
        <w:t>Mögliche Arbeitsaufträge:</w:t>
      </w:r>
    </w:p>
    <w:p w:rsidR="00071423" w:rsidRPr="002A0E07" w:rsidRDefault="00071423" w:rsidP="00071423">
      <w:pPr>
        <w:pStyle w:val="Listenabsatz"/>
        <w:numPr>
          <w:ilvl w:val="0"/>
          <w:numId w:val="1"/>
        </w:numPr>
        <w:spacing w:after="240" w:line="280" w:lineRule="exact"/>
        <w:ind w:left="357" w:hanging="357"/>
        <w:contextualSpacing w:val="0"/>
        <w:rPr>
          <w:rFonts w:ascii="Arial" w:hAnsi="Arial" w:cs="Arial"/>
        </w:rPr>
      </w:pPr>
      <w:r w:rsidRPr="002A0E07">
        <w:rPr>
          <w:rFonts w:ascii="Arial" w:hAnsi="Arial" w:cs="Arial"/>
        </w:rPr>
        <w:t>Stelle die verschiedenen Auswirkungen des Öls in einer Liste zusammen.</w:t>
      </w:r>
    </w:p>
    <w:p w:rsidR="00071423" w:rsidRDefault="00071423" w:rsidP="00071423">
      <w:pPr>
        <w:pStyle w:val="StandardWeb"/>
        <w:numPr>
          <w:ilvl w:val="0"/>
          <w:numId w:val="1"/>
        </w:numPr>
        <w:spacing w:before="0" w:beforeAutospacing="0" w:after="240" w:afterAutospacing="0" w:line="280" w:lineRule="exact"/>
        <w:ind w:left="360"/>
        <w:rPr>
          <w:rFonts w:ascii="Arial" w:hAnsi="Arial" w:cs="Arial"/>
          <w:sz w:val="22"/>
          <w:szCs w:val="22"/>
        </w:rPr>
      </w:pPr>
      <w:r>
        <w:rPr>
          <w:rFonts w:ascii="Arial" w:hAnsi="Arial" w:cs="Arial"/>
          <w:sz w:val="22"/>
          <w:szCs w:val="22"/>
        </w:rPr>
        <w:t>Formuliere Fragen, die du ggf. experimentell untersuchen kannst.</w:t>
      </w:r>
    </w:p>
    <w:p w:rsidR="00071423" w:rsidRPr="00356A3B" w:rsidRDefault="00071423" w:rsidP="00071423">
      <w:pPr>
        <w:pStyle w:val="Listenabsatz"/>
        <w:numPr>
          <w:ilvl w:val="0"/>
          <w:numId w:val="1"/>
        </w:numPr>
        <w:spacing w:after="420" w:line="280" w:lineRule="exact"/>
        <w:ind w:left="357" w:hanging="357"/>
        <w:contextualSpacing w:val="0"/>
        <w:rPr>
          <w:rFonts w:ascii="Arial" w:hAnsi="Arial" w:cs="Arial"/>
        </w:rPr>
      </w:pPr>
      <w:r w:rsidRPr="00356A3B">
        <w:rPr>
          <w:rFonts w:ascii="Arial" w:hAnsi="Arial" w:cs="Arial"/>
        </w:rPr>
        <w:t>Beschreibe den weiteren Weg des Öls, wenn der Mensch nicht eingreift.</w:t>
      </w:r>
      <w:r w:rsidR="00356A3B" w:rsidRPr="00356A3B">
        <w:rPr>
          <w:rFonts w:ascii="Arial" w:hAnsi="Arial" w:cs="Arial"/>
        </w:rPr>
        <w:t xml:space="preserve"> </w:t>
      </w:r>
      <w:r w:rsidRPr="00356A3B">
        <w:rPr>
          <w:rFonts w:ascii="Arial" w:hAnsi="Arial" w:cs="Arial"/>
        </w:rPr>
        <w:t>Denke im Zeitraum weniger Tage als auch im Zeitraum mehrere</w:t>
      </w:r>
      <w:r w:rsidR="00592FD3">
        <w:rPr>
          <w:rFonts w:ascii="Arial" w:hAnsi="Arial" w:cs="Arial"/>
        </w:rPr>
        <w:t>r</w:t>
      </w:r>
      <w:r w:rsidRPr="00356A3B">
        <w:rPr>
          <w:rFonts w:ascii="Arial" w:hAnsi="Arial" w:cs="Arial"/>
        </w:rPr>
        <w:t xml:space="preserve"> Jahrzehnte.</w:t>
      </w:r>
      <w:r w:rsidR="00356A3B" w:rsidRPr="00356A3B">
        <w:rPr>
          <w:rFonts w:ascii="Arial" w:hAnsi="Arial" w:cs="Arial"/>
        </w:rPr>
        <w:t xml:space="preserve"> </w:t>
      </w:r>
      <w:r w:rsidRPr="00356A3B">
        <w:rPr>
          <w:rFonts w:ascii="Arial" w:hAnsi="Arial" w:cs="Arial"/>
        </w:rPr>
        <w:t>Vergleiche die Situation in Äquatornähe und in Polarregion.</w:t>
      </w:r>
    </w:p>
    <w:p w:rsidR="003B010F" w:rsidRPr="00071423" w:rsidRDefault="00071423" w:rsidP="00071423">
      <w:pPr>
        <w:pStyle w:val="StandardWeb"/>
        <w:spacing w:before="0" w:beforeAutospacing="0" w:after="240" w:afterAutospacing="0" w:line="280" w:lineRule="exact"/>
        <w:rPr>
          <w:rFonts w:ascii="Arial" w:hAnsi="Arial" w:cs="Arial"/>
          <w:b/>
          <w:sz w:val="22"/>
          <w:szCs w:val="22"/>
        </w:rPr>
      </w:pPr>
      <w:r w:rsidRPr="00071423">
        <w:rPr>
          <w:rFonts w:ascii="Arial" w:hAnsi="Arial" w:cs="Arial"/>
          <w:b/>
          <w:sz w:val="22"/>
          <w:szCs w:val="22"/>
        </w:rPr>
        <w:t>M</w:t>
      </w:r>
      <w:r w:rsidR="003B010F" w:rsidRPr="00071423">
        <w:rPr>
          <w:rFonts w:ascii="Arial" w:hAnsi="Arial" w:cs="Arial"/>
          <w:b/>
          <w:sz w:val="22"/>
          <w:szCs w:val="22"/>
        </w:rPr>
        <w:t>ögliche Arbeitsaufträge für den weiteren unterrichtlichen V</w:t>
      </w:r>
      <w:r w:rsidRPr="00071423">
        <w:rPr>
          <w:rFonts w:ascii="Arial" w:hAnsi="Arial" w:cs="Arial"/>
          <w:b/>
          <w:sz w:val="22"/>
          <w:szCs w:val="22"/>
        </w:rPr>
        <w:t>erlauf:</w:t>
      </w:r>
    </w:p>
    <w:p w:rsidR="00071423" w:rsidRPr="002A0E07" w:rsidRDefault="00071423" w:rsidP="00071423">
      <w:pPr>
        <w:pStyle w:val="Listenabsatz"/>
        <w:numPr>
          <w:ilvl w:val="0"/>
          <w:numId w:val="1"/>
        </w:numPr>
        <w:spacing w:after="240" w:line="280" w:lineRule="exact"/>
        <w:ind w:left="357" w:hanging="357"/>
        <w:contextualSpacing w:val="0"/>
        <w:rPr>
          <w:rFonts w:ascii="Arial" w:hAnsi="Arial" w:cs="Arial"/>
        </w:rPr>
      </w:pPr>
      <w:r w:rsidRPr="002A0E07">
        <w:rPr>
          <w:rFonts w:ascii="Arial" w:hAnsi="Arial" w:cs="Arial"/>
        </w:rPr>
        <w:t>Eine mögliche Gegenmaßnahme ist der Einsatz des Emulgators Corexit. Beschreibe die Funktion von Corexit und bewerte diese Maßnahme im Hinblick auf die Beseitigung des Öls.</w:t>
      </w:r>
    </w:p>
    <w:p w:rsidR="00071423" w:rsidRPr="002A0E07" w:rsidRDefault="00071423" w:rsidP="00071423">
      <w:pPr>
        <w:pStyle w:val="Listenabsatz"/>
        <w:numPr>
          <w:ilvl w:val="0"/>
          <w:numId w:val="1"/>
        </w:numPr>
        <w:spacing w:after="240" w:line="280" w:lineRule="exact"/>
        <w:ind w:left="357" w:hanging="357"/>
        <w:contextualSpacing w:val="0"/>
        <w:rPr>
          <w:rFonts w:ascii="Arial" w:hAnsi="Arial" w:cs="Arial"/>
        </w:rPr>
      </w:pPr>
      <w:r w:rsidRPr="002A0E07">
        <w:rPr>
          <w:rFonts w:ascii="Arial" w:hAnsi="Arial" w:cs="Arial"/>
        </w:rPr>
        <w:t>Skizziere die Situation nach dem Auslaufen des Öls in das Meer und die Situation nach dem Einsatz von Corexit.</w:t>
      </w:r>
    </w:p>
    <w:p w:rsidR="00071423" w:rsidRPr="002A0E07" w:rsidRDefault="00071423" w:rsidP="00071423">
      <w:pPr>
        <w:pStyle w:val="Listenabsatz"/>
        <w:numPr>
          <w:ilvl w:val="0"/>
          <w:numId w:val="1"/>
        </w:numPr>
        <w:spacing w:after="240" w:line="280" w:lineRule="exact"/>
        <w:ind w:left="357" w:hanging="357"/>
        <w:contextualSpacing w:val="0"/>
        <w:rPr>
          <w:rFonts w:ascii="Arial" w:hAnsi="Arial" w:cs="Arial"/>
        </w:rPr>
      </w:pPr>
      <w:r w:rsidRPr="002A0E07">
        <w:rPr>
          <w:rFonts w:ascii="Arial" w:hAnsi="Arial" w:cs="Arial"/>
        </w:rPr>
        <w:t>Beschreibe die Rolle von Bakterien bei der Beseitigung von Öl im Meer.</w:t>
      </w:r>
    </w:p>
    <w:p w:rsidR="00071423" w:rsidRPr="002A0E07" w:rsidRDefault="00071423" w:rsidP="00071423">
      <w:pPr>
        <w:pStyle w:val="Listenabsatz"/>
        <w:numPr>
          <w:ilvl w:val="0"/>
          <w:numId w:val="1"/>
        </w:numPr>
        <w:spacing w:line="280" w:lineRule="exact"/>
        <w:ind w:left="357" w:hanging="357"/>
        <w:contextualSpacing w:val="0"/>
        <w:rPr>
          <w:rFonts w:ascii="Arial" w:hAnsi="Arial" w:cs="Arial"/>
        </w:rPr>
      </w:pPr>
      <w:r w:rsidRPr="002A0E07">
        <w:rPr>
          <w:rFonts w:ascii="Arial" w:hAnsi="Arial" w:cs="Arial"/>
        </w:rPr>
        <w:t>Finde Erklärungen für folgende Phänomene:</w:t>
      </w:r>
    </w:p>
    <w:p w:rsidR="00071423" w:rsidRPr="002A0E07" w:rsidRDefault="00071423" w:rsidP="00071423">
      <w:pPr>
        <w:pStyle w:val="Listenabsatz"/>
        <w:spacing w:before="0" w:line="280" w:lineRule="exact"/>
        <w:ind w:left="357"/>
        <w:contextualSpacing w:val="0"/>
        <w:rPr>
          <w:rFonts w:ascii="Arial" w:hAnsi="Arial" w:cs="Arial"/>
        </w:rPr>
      </w:pPr>
      <w:r w:rsidRPr="002A0E07">
        <w:rPr>
          <w:rFonts w:ascii="Arial" w:hAnsi="Arial" w:cs="Arial"/>
        </w:rPr>
        <w:t>Rohöl ist flüssig, am Strand finden sich Ölklumpen.</w:t>
      </w:r>
    </w:p>
    <w:p w:rsidR="00071423" w:rsidRPr="002A0E07" w:rsidRDefault="00071423" w:rsidP="00071423">
      <w:pPr>
        <w:pStyle w:val="Listenabsatz"/>
        <w:spacing w:before="0" w:after="240" w:line="280" w:lineRule="exact"/>
        <w:ind w:left="357"/>
        <w:contextualSpacing w:val="0"/>
        <w:rPr>
          <w:rFonts w:ascii="Arial" w:hAnsi="Arial" w:cs="Arial"/>
        </w:rPr>
      </w:pPr>
      <w:r w:rsidRPr="002A0E07">
        <w:rPr>
          <w:rFonts w:ascii="Arial" w:hAnsi="Arial" w:cs="Arial"/>
        </w:rPr>
        <w:t>Seevögel fetten ihr Gefieder und verenden, wenn sie auf einem Ölteppich gelandet sind.</w:t>
      </w:r>
    </w:p>
    <w:p w:rsidR="00071423" w:rsidRPr="002A0E07" w:rsidRDefault="00071423" w:rsidP="00071423">
      <w:pPr>
        <w:pStyle w:val="Listenabsatz"/>
        <w:numPr>
          <w:ilvl w:val="0"/>
          <w:numId w:val="1"/>
        </w:numPr>
        <w:spacing w:after="360" w:line="280" w:lineRule="exact"/>
        <w:ind w:left="357" w:hanging="357"/>
        <w:contextualSpacing w:val="0"/>
        <w:rPr>
          <w:rFonts w:ascii="Arial" w:hAnsi="Arial" w:cs="Arial"/>
        </w:rPr>
      </w:pPr>
      <w:r w:rsidRPr="002A0E07">
        <w:rPr>
          <w:rFonts w:ascii="Arial" w:hAnsi="Arial" w:cs="Arial"/>
        </w:rPr>
        <w:t>Durch Corexit und/oder auch durch Wellengang gelangt Öl auch unter die Oberfläche des Meeres. Darin sieht man ein zusätzliches Problem. Erkläre.</w:t>
      </w:r>
    </w:p>
    <w:p w:rsidR="00071423" w:rsidRDefault="00071423">
      <w:pPr>
        <w:rPr>
          <w:rFonts w:ascii="Arial" w:eastAsia="Times New Roman" w:hAnsi="Arial" w:cs="Arial"/>
          <w:lang w:eastAsia="de-DE"/>
        </w:rPr>
      </w:pPr>
      <w:r>
        <w:rPr>
          <w:rFonts w:ascii="Arial" w:hAnsi="Arial" w:cs="Arial"/>
        </w:rPr>
        <w:br w:type="page"/>
      </w:r>
    </w:p>
    <w:p w:rsidR="00CA060E" w:rsidRPr="00CA060E" w:rsidRDefault="005851C5" w:rsidP="00CA060E">
      <w:pPr>
        <w:rPr>
          <w:rFonts w:ascii="Arial" w:hAnsi="Arial" w:cs="Arial"/>
          <w:b/>
          <w:bCs/>
          <w:kern w:val="36"/>
          <w:lang w:eastAsia="de-DE"/>
        </w:rPr>
      </w:pPr>
      <w:r>
        <w:rPr>
          <w:rFonts w:ascii="Arial" w:hAnsi="Arial" w:cs="Arial"/>
          <w:b/>
          <w:bCs/>
          <w:kern w:val="36"/>
          <w:lang w:eastAsia="de-DE"/>
        </w:rPr>
        <w:lastRenderedPageBreak/>
        <w:t xml:space="preserve">1989 </w:t>
      </w:r>
      <w:r w:rsidRPr="00CA060E">
        <w:rPr>
          <w:rFonts w:ascii="Arial" w:hAnsi="Arial" w:cs="Arial"/>
          <w:b/>
          <w:bCs/>
          <w:kern w:val="36"/>
          <w:lang w:eastAsia="de-DE"/>
        </w:rPr>
        <w:t xml:space="preserve">Die Havarie der Exxon Valdez </w:t>
      </w:r>
      <w:r w:rsidR="00356A3B">
        <w:rPr>
          <w:rFonts w:ascii="Arial" w:hAnsi="Arial" w:cs="Arial"/>
          <w:b/>
          <w:bCs/>
          <w:kern w:val="36"/>
          <w:lang w:eastAsia="de-DE"/>
        </w:rPr>
        <w:noBreakHyphen/>
      </w:r>
      <w:r>
        <w:rPr>
          <w:rFonts w:ascii="Arial" w:hAnsi="Arial" w:cs="Arial"/>
          <w:b/>
          <w:bCs/>
          <w:kern w:val="36"/>
          <w:lang w:eastAsia="de-DE"/>
        </w:rPr>
        <w:t xml:space="preserve"> </w:t>
      </w:r>
      <w:r w:rsidR="00CA060E" w:rsidRPr="00CA060E">
        <w:rPr>
          <w:rFonts w:ascii="Arial" w:hAnsi="Arial" w:cs="Arial"/>
          <w:b/>
          <w:bCs/>
          <w:kern w:val="36"/>
          <w:lang w:eastAsia="de-DE"/>
        </w:rPr>
        <w:t>42 000 Tonnen Tod</w:t>
      </w:r>
    </w:p>
    <w:p w:rsidR="00072F0C" w:rsidRDefault="00CA060E" w:rsidP="005851C5">
      <w:pPr>
        <w:pStyle w:val="StandardWeb"/>
        <w:spacing w:before="0" w:beforeAutospacing="0" w:after="0" w:afterAutospacing="0" w:line="280" w:lineRule="exact"/>
        <w:rPr>
          <w:rFonts w:ascii="Arial" w:hAnsi="Arial" w:cs="Arial"/>
        </w:rPr>
      </w:pPr>
      <w:r w:rsidRPr="00CA060E">
        <w:rPr>
          <w:rFonts w:ascii="Arial" w:hAnsi="Arial" w:cs="Arial"/>
          <w:sz w:val="22"/>
          <w:szCs w:val="22"/>
        </w:rPr>
        <w:t>Vor 20 Jahren lief der Supertanker „Exxon Valdez“ vor Alaska auf Grund. 42 000 Tonnen Öl liefen aus und verseuchten mehr als 2000 Kilometer Küste. 250 000 Seevögel, Tausende Seeotter sowie Seeadler, Seehunde und Wale verende</w:t>
      </w:r>
      <w:r w:rsidR="005851C5">
        <w:rPr>
          <w:rFonts w:ascii="Arial" w:hAnsi="Arial" w:cs="Arial"/>
          <w:sz w:val="22"/>
          <w:szCs w:val="22"/>
        </w:rPr>
        <w:t>te</w:t>
      </w:r>
      <w:r w:rsidRPr="00CA060E">
        <w:rPr>
          <w:rFonts w:ascii="Arial" w:hAnsi="Arial" w:cs="Arial"/>
          <w:sz w:val="22"/>
          <w:szCs w:val="22"/>
        </w:rPr>
        <w:t>n.</w:t>
      </w:r>
      <w:r w:rsidR="00072F0C">
        <w:rPr>
          <w:rFonts w:ascii="Arial" w:hAnsi="Arial" w:cs="Arial"/>
        </w:rPr>
        <w:t xml:space="preserve"> </w:t>
      </w:r>
    </w:p>
    <w:p w:rsidR="005851C5" w:rsidRDefault="005851C5" w:rsidP="007D2F13">
      <w:pPr>
        <w:pStyle w:val="StandardWeb"/>
        <w:spacing w:before="0" w:beforeAutospacing="0" w:after="420" w:afterAutospacing="0" w:line="280" w:lineRule="exact"/>
        <w:rPr>
          <w:rFonts w:ascii="Arial" w:hAnsi="Arial" w:cs="Arial"/>
          <w:sz w:val="22"/>
          <w:szCs w:val="22"/>
        </w:rPr>
      </w:pPr>
      <w:r w:rsidRPr="005851C5">
        <w:rPr>
          <w:rFonts w:ascii="Arial" w:hAnsi="Arial" w:cs="Arial"/>
          <w:sz w:val="22"/>
          <w:szCs w:val="22"/>
        </w:rPr>
        <w:t xml:space="preserve">Der Fall ist der besterforschte Tankerunfall der Welt. Er hat die Wissenschaftler gelehrt, dass die Selbstheilungskräfte der Natur ihre Grenzen haben. </w:t>
      </w:r>
      <w:r w:rsidR="00A82B31" w:rsidRPr="005851C5">
        <w:rPr>
          <w:rFonts w:ascii="Arial" w:hAnsi="Arial" w:cs="Arial"/>
          <w:sz w:val="22"/>
          <w:szCs w:val="22"/>
        </w:rPr>
        <w:t>Man schätzt, dass an der Küste Alaskas noch 80 000 Liter Tankeröl vorhanden sind – als Sedimente, als Teerklumpen, als Ölfilm unter dem Eis.</w:t>
      </w:r>
      <w:r w:rsidR="00A82B31">
        <w:rPr>
          <w:rFonts w:ascii="Arial" w:hAnsi="Arial" w:cs="Arial"/>
          <w:sz w:val="22"/>
          <w:szCs w:val="22"/>
        </w:rPr>
        <w:t xml:space="preserve"> </w:t>
      </w:r>
      <w:r w:rsidRPr="005851C5">
        <w:rPr>
          <w:rFonts w:ascii="Arial" w:hAnsi="Arial" w:cs="Arial"/>
          <w:sz w:val="22"/>
          <w:szCs w:val="22"/>
        </w:rPr>
        <w:t xml:space="preserve">Das Öl ist </w:t>
      </w:r>
      <w:r w:rsidR="00A82B31">
        <w:rPr>
          <w:rFonts w:ascii="Arial" w:hAnsi="Arial" w:cs="Arial"/>
          <w:sz w:val="22"/>
          <w:szCs w:val="22"/>
        </w:rPr>
        <w:t>stellenweise immer noch</w:t>
      </w:r>
      <w:r w:rsidRPr="005851C5">
        <w:rPr>
          <w:rFonts w:ascii="Arial" w:hAnsi="Arial" w:cs="Arial"/>
          <w:sz w:val="22"/>
          <w:szCs w:val="22"/>
        </w:rPr>
        <w:t xml:space="preserve"> ebenso toxisch wie 1989</w:t>
      </w:r>
      <w:r w:rsidR="00A82B31">
        <w:rPr>
          <w:rFonts w:ascii="Arial" w:hAnsi="Arial" w:cs="Arial"/>
          <w:sz w:val="22"/>
          <w:szCs w:val="22"/>
        </w:rPr>
        <w:t>. V</w:t>
      </w:r>
      <w:r w:rsidR="00A82B31" w:rsidRPr="00A82B31">
        <w:rPr>
          <w:rFonts w:ascii="Arial" w:hAnsi="Arial" w:cs="Arial"/>
          <w:sz w:val="22"/>
          <w:szCs w:val="22"/>
        </w:rPr>
        <w:t xml:space="preserve">or allem die hochgiftigen Polyzyklischen Aromatischen Kohlenwasserstoffe (PAH), </w:t>
      </w:r>
      <w:r w:rsidR="00A82B31" w:rsidRPr="005851C5">
        <w:rPr>
          <w:rFonts w:ascii="Arial" w:hAnsi="Arial" w:cs="Arial"/>
          <w:sz w:val="22"/>
          <w:szCs w:val="22"/>
        </w:rPr>
        <w:t>die genetische Mutationen hervorrufen können, werden langsamer abgebaut als erwartet.</w:t>
      </w:r>
      <w:r w:rsidRPr="005851C5">
        <w:rPr>
          <w:rFonts w:ascii="Arial" w:hAnsi="Arial" w:cs="Arial"/>
          <w:sz w:val="22"/>
          <w:szCs w:val="22"/>
        </w:rPr>
        <w:t xml:space="preserve"> Zudem hält sich Öl in kalten Gewässern länger als gedacht.</w:t>
      </w:r>
    </w:p>
    <w:p w:rsidR="007D2F13" w:rsidRPr="000D6D8A" w:rsidRDefault="007D2F13" w:rsidP="007D2F13">
      <w:pPr>
        <w:pStyle w:val="StandardWeb"/>
        <w:spacing w:before="0" w:beforeAutospacing="0" w:after="420" w:afterAutospacing="0" w:line="280" w:lineRule="exact"/>
        <w:rPr>
          <w:rFonts w:ascii="Arial" w:hAnsi="Arial" w:cs="Arial"/>
          <w:sz w:val="22"/>
          <w:szCs w:val="22"/>
        </w:rPr>
      </w:pPr>
      <w:r>
        <w:rPr>
          <w:rFonts w:ascii="Arial" w:hAnsi="Arial" w:cs="Arial"/>
          <w:sz w:val="22"/>
          <w:szCs w:val="22"/>
        </w:rPr>
        <w:t>---------------------------------------------------------------------------------------------------------------------------</w:t>
      </w:r>
    </w:p>
    <w:p w:rsidR="00CA060E" w:rsidRDefault="005851C5" w:rsidP="00CA060E">
      <w:pPr>
        <w:spacing w:line="280" w:lineRule="exact"/>
        <w:rPr>
          <w:rFonts w:ascii="Arial" w:hAnsi="Arial" w:cs="Arial"/>
          <w:b/>
        </w:rPr>
      </w:pPr>
      <w:r>
        <w:rPr>
          <w:rFonts w:ascii="Arial" w:hAnsi="Arial" w:cs="Arial"/>
          <w:b/>
        </w:rPr>
        <w:t xml:space="preserve">2002 </w:t>
      </w:r>
      <w:r w:rsidR="00BF469B">
        <w:rPr>
          <w:rFonts w:ascii="Arial" w:hAnsi="Arial" w:cs="Arial"/>
          <w:b/>
        </w:rPr>
        <w:t>Tankerunfall war die größte Umweltkatastrophe Spaniens</w:t>
      </w:r>
    </w:p>
    <w:p w:rsidR="00BF469B" w:rsidRDefault="00D33F4D" w:rsidP="007D2F13">
      <w:pPr>
        <w:spacing w:after="420" w:line="280" w:lineRule="exact"/>
        <w:rPr>
          <w:rFonts w:ascii="Arial" w:hAnsi="Arial" w:cs="Arial"/>
        </w:rPr>
      </w:pPr>
      <w:r>
        <w:rPr>
          <w:rFonts w:ascii="Arial" w:hAnsi="Arial" w:cs="Arial"/>
        </w:rPr>
        <w:t xml:space="preserve">Der leckgeschlagene </w:t>
      </w:r>
      <w:r w:rsidR="005A5751">
        <w:rPr>
          <w:rFonts w:ascii="Arial" w:hAnsi="Arial" w:cs="Arial"/>
        </w:rPr>
        <w:t>Öltanker „</w:t>
      </w:r>
      <w:r w:rsidR="00CA060E" w:rsidRPr="00CA060E">
        <w:rPr>
          <w:rFonts w:ascii="Arial" w:hAnsi="Arial" w:cs="Arial"/>
        </w:rPr>
        <w:t xml:space="preserve">Prestige" </w:t>
      </w:r>
      <w:r>
        <w:rPr>
          <w:rFonts w:ascii="Arial" w:hAnsi="Arial" w:cs="Arial"/>
        </w:rPr>
        <w:t>w</w:t>
      </w:r>
      <w:r w:rsidR="005851C5">
        <w:rPr>
          <w:rFonts w:ascii="Arial" w:hAnsi="Arial" w:cs="Arial"/>
        </w:rPr>
        <w:t>i</w:t>
      </w:r>
      <w:r>
        <w:rPr>
          <w:rFonts w:ascii="Arial" w:hAnsi="Arial" w:cs="Arial"/>
        </w:rPr>
        <w:t>rd</w:t>
      </w:r>
      <w:r w:rsidR="00CA060E" w:rsidRPr="00CA060E">
        <w:rPr>
          <w:rFonts w:ascii="Arial" w:hAnsi="Arial" w:cs="Arial"/>
        </w:rPr>
        <w:t xml:space="preserve"> auf den Atlantik hinaus</w:t>
      </w:r>
      <w:r>
        <w:rPr>
          <w:rFonts w:ascii="Arial" w:hAnsi="Arial" w:cs="Arial"/>
        </w:rPr>
        <w:t>ge</w:t>
      </w:r>
      <w:r w:rsidR="00CA060E" w:rsidRPr="00CA060E">
        <w:rPr>
          <w:rFonts w:ascii="Arial" w:hAnsi="Arial" w:cs="Arial"/>
        </w:rPr>
        <w:t>schlepp</w:t>
      </w:r>
      <w:r>
        <w:rPr>
          <w:rFonts w:ascii="Arial" w:hAnsi="Arial" w:cs="Arial"/>
        </w:rPr>
        <w:t>t</w:t>
      </w:r>
      <w:r w:rsidR="00CA060E" w:rsidRPr="00CA060E">
        <w:rPr>
          <w:rFonts w:ascii="Arial" w:hAnsi="Arial" w:cs="Arial"/>
        </w:rPr>
        <w:t>. Eine fatale Entscheidung, denn dort zerbr</w:t>
      </w:r>
      <w:r w:rsidR="005851C5">
        <w:rPr>
          <w:rFonts w:ascii="Arial" w:hAnsi="Arial" w:cs="Arial"/>
        </w:rPr>
        <w:t>i</w:t>
      </w:r>
      <w:r w:rsidR="00CA060E" w:rsidRPr="00CA060E">
        <w:rPr>
          <w:rFonts w:ascii="Arial" w:hAnsi="Arial" w:cs="Arial"/>
        </w:rPr>
        <w:t>ch</w:t>
      </w:r>
      <w:r w:rsidR="005851C5">
        <w:rPr>
          <w:rFonts w:ascii="Arial" w:hAnsi="Arial" w:cs="Arial"/>
        </w:rPr>
        <w:t>t</w:t>
      </w:r>
      <w:r w:rsidR="00CA060E" w:rsidRPr="00CA060E">
        <w:rPr>
          <w:rFonts w:ascii="Arial" w:hAnsi="Arial" w:cs="Arial"/>
        </w:rPr>
        <w:t xml:space="preserve"> </w:t>
      </w:r>
      <w:r>
        <w:rPr>
          <w:rFonts w:ascii="Arial" w:hAnsi="Arial" w:cs="Arial"/>
        </w:rPr>
        <w:t>er</w:t>
      </w:r>
      <w:r w:rsidR="00CA060E" w:rsidRPr="00CA060E">
        <w:rPr>
          <w:rFonts w:ascii="Arial" w:hAnsi="Arial" w:cs="Arial"/>
        </w:rPr>
        <w:t xml:space="preserve"> in zwei Teile und vers</w:t>
      </w:r>
      <w:r w:rsidR="005851C5">
        <w:rPr>
          <w:rFonts w:ascii="Arial" w:hAnsi="Arial" w:cs="Arial"/>
        </w:rPr>
        <w:t>i</w:t>
      </w:r>
      <w:r w:rsidR="00CA060E" w:rsidRPr="00CA060E">
        <w:rPr>
          <w:rFonts w:ascii="Arial" w:hAnsi="Arial" w:cs="Arial"/>
        </w:rPr>
        <w:t>nk</w:t>
      </w:r>
      <w:r w:rsidR="005851C5">
        <w:rPr>
          <w:rFonts w:ascii="Arial" w:hAnsi="Arial" w:cs="Arial"/>
        </w:rPr>
        <w:t>t</w:t>
      </w:r>
      <w:r w:rsidR="00CA060E" w:rsidRPr="00CA060E">
        <w:rPr>
          <w:rFonts w:ascii="Arial" w:hAnsi="Arial" w:cs="Arial"/>
        </w:rPr>
        <w:t xml:space="preserve">. Etwa 1600 Kilometer Küstenlinie </w:t>
      </w:r>
      <w:r w:rsidR="00356A3B" w:rsidRPr="005851C5">
        <w:rPr>
          <w:rFonts w:ascii="Arial" w:hAnsi="Arial" w:cs="Arial"/>
        </w:rPr>
        <w:t>–</w:t>
      </w:r>
      <w:r w:rsidR="00CA060E" w:rsidRPr="00CA060E">
        <w:rPr>
          <w:rFonts w:ascii="Arial" w:hAnsi="Arial" w:cs="Arial"/>
        </w:rPr>
        <w:t xml:space="preserve"> von Nordportugal über den Norden Spaniens bis hin zum Südwesten Frankreichs </w:t>
      </w:r>
      <w:r w:rsidR="00356A3B" w:rsidRPr="005851C5">
        <w:rPr>
          <w:rFonts w:ascii="Arial" w:hAnsi="Arial" w:cs="Arial"/>
        </w:rPr>
        <w:t>–</w:t>
      </w:r>
      <w:r w:rsidR="00CA060E" w:rsidRPr="00CA060E">
        <w:rPr>
          <w:rFonts w:ascii="Arial" w:hAnsi="Arial" w:cs="Arial"/>
        </w:rPr>
        <w:t xml:space="preserve"> w</w:t>
      </w:r>
      <w:r w:rsidR="005851C5">
        <w:rPr>
          <w:rFonts w:ascii="Arial" w:hAnsi="Arial" w:cs="Arial"/>
        </w:rPr>
        <w:t>e</w:t>
      </w:r>
      <w:r w:rsidR="00CA060E" w:rsidRPr="00CA060E">
        <w:rPr>
          <w:rFonts w:ascii="Arial" w:hAnsi="Arial" w:cs="Arial"/>
        </w:rPr>
        <w:t>rde</w:t>
      </w:r>
      <w:r w:rsidR="005851C5">
        <w:rPr>
          <w:rFonts w:ascii="Arial" w:hAnsi="Arial" w:cs="Arial"/>
        </w:rPr>
        <w:t>n</w:t>
      </w:r>
      <w:r w:rsidR="00CA060E" w:rsidRPr="00CA060E">
        <w:rPr>
          <w:rFonts w:ascii="Arial" w:hAnsi="Arial" w:cs="Arial"/>
        </w:rPr>
        <w:t xml:space="preserve"> mit giftigem Ölschlamm verseucht. Umweltschützer </w:t>
      </w:r>
      <w:r>
        <w:rPr>
          <w:rFonts w:ascii="Arial" w:hAnsi="Arial" w:cs="Arial"/>
        </w:rPr>
        <w:t xml:space="preserve">klagen an, </w:t>
      </w:r>
      <w:r w:rsidR="00CA060E" w:rsidRPr="00CA060E">
        <w:rPr>
          <w:rFonts w:ascii="Arial" w:hAnsi="Arial" w:cs="Arial"/>
        </w:rPr>
        <w:t>das Ausmaß der Katastrophe noch verschlimmert zu haben.</w:t>
      </w:r>
    </w:p>
    <w:p w:rsidR="007D2F13" w:rsidRPr="000D6D8A" w:rsidRDefault="007D2F13" w:rsidP="007D2F13">
      <w:pPr>
        <w:pStyle w:val="StandardWeb"/>
        <w:spacing w:before="0" w:beforeAutospacing="0" w:after="420" w:afterAutospacing="0" w:line="280" w:lineRule="exact"/>
        <w:rPr>
          <w:rFonts w:ascii="Arial" w:hAnsi="Arial" w:cs="Arial"/>
          <w:sz w:val="22"/>
          <w:szCs w:val="22"/>
        </w:rPr>
      </w:pPr>
      <w:r>
        <w:rPr>
          <w:rFonts w:ascii="Arial" w:hAnsi="Arial" w:cs="Arial"/>
          <w:sz w:val="22"/>
          <w:szCs w:val="22"/>
        </w:rPr>
        <w:t>---------------------------------------------------------------------------------------------------------------------------</w:t>
      </w:r>
    </w:p>
    <w:p w:rsidR="00CA060E" w:rsidRDefault="00072F0C" w:rsidP="00CA060E">
      <w:pPr>
        <w:spacing w:line="280" w:lineRule="exact"/>
        <w:rPr>
          <w:rFonts w:ascii="Arial" w:hAnsi="Arial" w:cs="Arial"/>
          <w:b/>
        </w:rPr>
      </w:pPr>
      <w:r>
        <w:rPr>
          <w:rFonts w:ascii="Arial" w:hAnsi="Arial" w:cs="Arial"/>
          <w:b/>
        </w:rPr>
        <w:t xml:space="preserve">2013 </w:t>
      </w:r>
      <w:r w:rsidR="00BF469B">
        <w:rPr>
          <w:rFonts w:ascii="Arial" w:hAnsi="Arial" w:cs="Arial"/>
          <w:b/>
        </w:rPr>
        <w:t xml:space="preserve">Tanker im Eis havariert </w:t>
      </w:r>
      <w:r w:rsidR="00CA060E">
        <w:rPr>
          <w:rFonts w:ascii="Arial" w:hAnsi="Arial" w:cs="Arial"/>
          <w:b/>
        </w:rPr>
        <w:t>–</w:t>
      </w:r>
      <w:r w:rsidR="00BF469B">
        <w:rPr>
          <w:rFonts w:ascii="Arial" w:hAnsi="Arial" w:cs="Arial"/>
          <w:b/>
        </w:rPr>
        <w:t xml:space="preserve"> </w:t>
      </w:r>
      <w:r>
        <w:rPr>
          <w:rFonts w:ascii="Arial" w:hAnsi="Arial" w:cs="Arial"/>
          <w:b/>
        </w:rPr>
        <w:t>Kollision mit einer Eisscholle</w:t>
      </w:r>
    </w:p>
    <w:p w:rsidR="00072F0C" w:rsidRDefault="00072F0C" w:rsidP="007D2F13">
      <w:pPr>
        <w:spacing w:after="420" w:line="280" w:lineRule="exact"/>
        <w:rPr>
          <w:rFonts w:ascii="Arial" w:hAnsi="Arial" w:cs="Arial"/>
        </w:rPr>
      </w:pPr>
      <w:r w:rsidRPr="00072F0C">
        <w:rPr>
          <w:rFonts w:ascii="Arial" w:hAnsi="Arial" w:cs="Arial"/>
        </w:rPr>
        <w:t xml:space="preserve">In der Arktis ist ein Öltanker verunglückt. </w:t>
      </w:r>
      <w:r>
        <w:rPr>
          <w:rFonts w:ascii="Arial" w:hAnsi="Arial" w:cs="Arial"/>
        </w:rPr>
        <w:t>D</w:t>
      </w:r>
      <w:r w:rsidRPr="00072F0C">
        <w:rPr>
          <w:rFonts w:ascii="Arial" w:hAnsi="Arial" w:cs="Arial"/>
        </w:rPr>
        <w:t xml:space="preserve">ieser Unfall ist ein klassisches Beispiel dafür, warum Öl und die Arktis nicht zusammenpassen. Schiffe, die für die Arktis nicht gerüstet sind, </w:t>
      </w:r>
      <w:r w:rsidR="005851C5">
        <w:rPr>
          <w:rFonts w:ascii="Arial" w:hAnsi="Arial" w:cs="Arial"/>
        </w:rPr>
        <w:t>unzureichende</w:t>
      </w:r>
      <w:r w:rsidRPr="00072F0C">
        <w:rPr>
          <w:rFonts w:ascii="Arial" w:hAnsi="Arial" w:cs="Arial"/>
        </w:rPr>
        <w:t xml:space="preserve"> Vorschriften, keine Ausrüstung zur Bekämpfung von Öl, keine Rettungskapazitäten und letztlich das Eis der Arktis – alles Zutaten für ein mögliches Desaster.</w:t>
      </w:r>
    </w:p>
    <w:p w:rsidR="00071423" w:rsidRPr="000D6D8A" w:rsidRDefault="00071423" w:rsidP="00071423">
      <w:pPr>
        <w:pStyle w:val="StandardWeb"/>
        <w:spacing w:before="0" w:beforeAutospacing="0" w:after="420" w:afterAutospacing="0" w:line="280" w:lineRule="exact"/>
        <w:rPr>
          <w:rFonts w:ascii="Arial" w:hAnsi="Arial" w:cs="Arial"/>
          <w:sz w:val="22"/>
          <w:szCs w:val="22"/>
        </w:rPr>
      </w:pPr>
      <w:r>
        <w:rPr>
          <w:rFonts w:ascii="Arial" w:hAnsi="Arial" w:cs="Arial"/>
          <w:sz w:val="22"/>
          <w:szCs w:val="22"/>
        </w:rPr>
        <w:t>---------------------------------------------------------------------------------------------------------------------------</w:t>
      </w:r>
    </w:p>
    <w:p w:rsidR="00CA060E" w:rsidRDefault="00D33F4D" w:rsidP="00BF469B">
      <w:pPr>
        <w:rPr>
          <w:rFonts w:ascii="Arial" w:hAnsi="Arial" w:cs="Arial"/>
          <w:b/>
          <w:bCs/>
          <w:kern w:val="36"/>
          <w:lang w:eastAsia="de-DE"/>
        </w:rPr>
      </w:pPr>
      <w:r>
        <w:rPr>
          <w:rFonts w:ascii="Arial" w:hAnsi="Arial" w:cs="Arial"/>
          <w:b/>
          <w:bCs/>
          <w:kern w:val="36"/>
          <w:lang w:eastAsia="de-DE"/>
        </w:rPr>
        <w:t xml:space="preserve">2013 </w:t>
      </w:r>
      <w:r w:rsidR="00BF469B" w:rsidRPr="00BF469B">
        <w:rPr>
          <w:rFonts w:ascii="Arial" w:hAnsi="Arial" w:cs="Arial"/>
          <w:b/>
          <w:bCs/>
          <w:kern w:val="36"/>
          <w:lang w:eastAsia="de-DE"/>
        </w:rPr>
        <w:t>Suppenschildkröten in Öl</w:t>
      </w:r>
    </w:p>
    <w:p w:rsidR="00071423" w:rsidRDefault="00BF469B" w:rsidP="005851C5">
      <w:pPr>
        <w:spacing w:after="360" w:line="280" w:lineRule="exact"/>
        <w:rPr>
          <w:rFonts w:ascii="Arial" w:hAnsi="Arial" w:cs="Arial"/>
        </w:rPr>
      </w:pPr>
      <w:r w:rsidRPr="00072F0C">
        <w:rPr>
          <w:rFonts w:ascii="Arial" w:hAnsi="Arial" w:cs="Arial"/>
          <w:lang w:eastAsia="de-DE"/>
        </w:rPr>
        <w:t>Beim Betanken eines Kraftwerks fließen mehr als 100 Tonnen Öl ins Mittelmeer</w:t>
      </w:r>
      <w:r w:rsidR="00D33F4D" w:rsidRPr="00072F0C">
        <w:rPr>
          <w:rFonts w:ascii="Arial" w:hAnsi="Arial" w:cs="Arial"/>
          <w:lang w:eastAsia="de-DE"/>
        </w:rPr>
        <w:t xml:space="preserve">. </w:t>
      </w:r>
      <w:r w:rsidR="00D33F4D" w:rsidRPr="00072F0C">
        <w:rPr>
          <w:rFonts w:ascii="Arial" w:hAnsi="Arial" w:cs="Arial"/>
        </w:rPr>
        <w:t>Ein Ölteppich vor der Küste Nordzyperns bedroht seltene Schildkrötenarten und eines der letzten unverbauten Strandgebiete Europas am Mittelmeer.</w:t>
      </w:r>
      <w:r w:rsidR="00072F0C" w:rsidRPr="00072F0C">
        <w:rPr>
          <w:rFonts w:ascii="Arial" w:hAnsi="Arial" w:cs="Arial"/>
        </w:rPr>
        <w:t xml:space="preserve"> </w:t>
      </w:r>
      <w:r w:rsidR="005A5751">
        <w:rPr>
          <w:rFonts w:ascii="Arial" w:hAnsi="Arial" w:cs="Arial"/>
        </w:rPr>
        <w:t xml:space="preserve">Das Kraftwerk liegt westlich </w:t>
      </w:r>
      <w:r w:rsidR="00D33F4D" w:rsidRPr="00072F0C">
        <w:rPr>
          <w:rFonts w:ascii="Arial" w:hAnsi="Arial" w:cs="Arial"/>
        </w:rPr>
        <w:t>de</w:t>
      </w:r>
      <w:r w:rsidR="005A5751">
        <w:rPr>
          <w:rFonts w:ascii="Arial" w:hAnsi="Arial" w:cs="Arial"/>
        </w:rPr>
        <w:t>r</w:t>
      </w:r>
      <w:r w:rsidR="00D33F4D" w:rsidRPr="00072F0C">
        <w:rPr>
          <w:rFonts w:ascii="Arial" w:hAnsi="Arial" w:cs="Arial"/>
        </w:rPr>
        <w:t xml:space="preserve"> einsamen Strände der Karpas-Halbinsel. Dort schlüpfen ausgerechnet im Juli und August die Meeresschildkröten aus den Gelegen, die die Muttertiere im Sand vergraben. Ökologen bemühen sich seit einigen Jahren um den Schutz d</w:t>
      </w:r>
      <w:r w:rsidR="005A5751">
        <w:rPr>
          <w:rFonts w:ascii="Arial" w:hAnsi="Arial" w:cs="Arial"/>
        </w:rPr>
        <w:t>ies</w:t>
      </w:r>
      <w:r w:rsidR="00D33F4D" w:rsidRPr="00072F0C">
        <w:rPr>
          <w:rFonts w:ascii="Arial" w:hAnsi="Arial" w:cs="Arial"/>
        </w:rPr>
        <w:t>er seltenen Tiere. Die Tiere schlüpfen meist in der Nacht</w:t>
      </w:r>
      <w:r w:rsidR="005A5751">
        <w:rPr>
          <w:rFonts w:ascii="Arial" w:hAnsi="Arial" w:cs="Arial"/>
        </w:rPr>
        <w:t>. D</w:t>
      </w:r>
      <w:r w:rsidR="00D33F4D" w:rsidRPr="00072F0C">
        <w:rPr>
          <w:rFonts w:ascii="Arial" w:hAnsi="Arial" w:cs="Arial"/>
        </w:rPr>
        <w:t>ann beginnt ein Wettlauf gegen Füchse, Vögel und andere Tiere zum nahen Meer. Sollte das Öl die Strandregion erreichen, wäre die Arbeit der Umweltschützer vernichtet.</w:t>
      </w:r>
    </w:p>
    <w:p w:rsidR="00071423" w:rsidRDefault="00071423">
      <w:pPr>
        <w:rPr>
          <w:rFonts w:ascii="Arial" w:hAnsi="Arial" w:cs="Arial"/>
        </w:rPr>
      </w:pPr>
      <w:r>
        <w:rPr>
          <w:rFonts w:ascii="Arial" w:hAnsi="Arial" w:cs="Arial"/>
        </w:rPr>
        <w:br w:type="page"/>
      </w:r>
    </w:p>
    <w:p w:rsidR="005851C5" w:rsidRPr="00D33F4D" w:rsidRDefault="005851C5" w:rsidP="005851C5">
      <w:pPr>
        <w:spacing w:line="280" w:lineRule="exact"/>
        <w:rPr>
          <w:rFonts w:ascii="Arial" w:hAnsi="Arial" w:cs="Arial"/>
          <w:b/>
        </w:rPr>
      </w:pPr>
      <w:r>
        <w:rPr>
          <w:rFonts w:ascii="Arial" w:hAnsi="Arial" w:cs="Arial"/>
          <w:b/>
        </w:rPr>
        <w:lastRenderedPageBreak/>
        <w:t xml:space="preserve">2014 Tankerunfall </w:t>
      </w:r>
      <w:r w:rsidRPr="00D33F4D">
        <w:rPr>
          <w:rFonts w:ascii="Arial" w:hAnsi="Arial" w:cs="Arial"/>
          <w:b/>
        </w:rPr>
        <w:t>in Bangladesch</w:t>
      </w:r>
      <w:r>
        <w:rPr>
          <w:rFonts w:ascii="Arial" w:hAnsi="Arial" w:cs="Arial"/>
          <w:b/>
        </w:rPr>
        <w:t xml:space="preserve"> </w:t>
      </w:r>
      <w:r w:rsidR="00356A3B" w:rsidRPr="00356A3B">
        <w:rPr>
          <w:rFonts w:ascii="Arial" w:hAnsi="Arial" w:cs="Arial"/>
          <w:b/>
        </w:rPr>
        <w:noBreakHyphen/>
      </w:r>
      <w:r w:rsidRPr="00356A3B">
        <w:rPr>
          <w:rFonts w:ascii="Arial" w:hAnsi="Arial" w:cs="Arial"/>
          <w:b/>
        </w:rPr>
        <w:t xml:space="preserve"> </w:t>
      </w:r>
      <w:r w:rsidRPr="00D33F4D">
        <w:rPr>
          <w:rFonts w:ascii="Arial" w:hAnsi="Arial" w:cs="Arial"/>
          <w:b/>
        </w:rPr>
        <w:t>Ölpest bedroht Irawadi-Delfine</w:t>
      </w:r>
    </w:p>
    <w:p w:rsidR="005851C5" w:rsidRDefault="005851C5" w:rsidP="007D2F13">
      <w:pPr>
        <w:pStyle w:val="StandardWeb"/>
        <w:spacing w:before="0" w:beforeAutospacing="0" w:after="420" w:afterAutospacing="0" w:line="280" w:lineRule="exact"/>
        <w:rPr>
          <w:rFonts w:ascii="Arial" w:hAnsi="Arial" w:cs="Arial"/>
          <w:sz w:val="22"/>
          <w:szCs w:val="22"/>
        </w:rPr>
      </w:pPr>
      <w:r w:rsidRPr="00D33F4D">
        <w:rPr>
          <w:rFonts w:ascii="Arial" w:hAnsi="Arial" w:cs="Arial"/>
          <w:sz w:val="22"/>
          <w:szCs w:val="22"/>
        </w:rPr>
        <w:t>350.000 Liter Heizöl flossen</w:t>
      </w:r>
      <w:r w:rsidR="005A5751">
        <w:rPr>
          <w:rFonts w:ascii="Arial" w:hAnsi="Arial" w:cs="Arial"/>
          <w:sz w:val="22"/>
          <w:szCs w:val="22"/>
        </w:rPr>
        <w:t xml:space="preserve"> aus</w:t>
      </w:r>
      <w:r w:rsidRPr="00D33F4D">
        <w:rPr>
          <w:rFonts w:ascii="Arial" w:hAnsi="Arial" w:cs="Arial"/>
          <w:sz w:val="22"/>
          <w:szCs w:val="22"/>
        </w:rPr>
        <w:t xml:space="preserve">, als ein Tanker von einem Frachtschiff gerammt wurde und </w:t>
      </w:r>
      <w:r w:rsidR="005A5751">
        <w:rPr>
          <w:rFonts w:ascii="Arial" w:hAnsi="Arial" w:cs="Arial"/>
          <w:sz w:val="22"/>
          <w:szCs w:val="22"/>
        </w:rPr>
        <w:t>sank</w:t>
      </w:r>
      <w:r w:rsidRPr="00D33F4D">
        <w:rPr>
          <w:rFonts w:ascii="Arial" w:hAnsi="Arial" w:cs="Arial"/>
          <w:sz w:val="22"/>
          <w:szCs w:val="22"/>
        </w:rPr>
        <w:t>. Das nach einem Schiffsunglück ausgeflossene Öl ha</w:t>
      </w:r>
      <w:r>
        <w:rPr>
          <w:rFonts w:ascii="Arial" w:hAnsi="Arial" w:cs="Arial"/>
          <w:sz w:val="22"/>
          <w:szCs w:val="22"/>
        </w:rPr>
        <w:t>t</w:t>
      </w:r>
      <w:r w:rsidRPr="00D33F4D">
        <w:rPr>
          <w:rFonts w:ascii="Arial" w:hAnsi="Arial" w:cs="Arial"/>
          <w:sz w:val="22"/>
          <w:szCs w:val="22"/>
        </w:rPr>
        <w:t xml:space="preserve"> sich schon mehr als 80 Kilometer in dem schwer zugänglichen Sundarbans-Mangrovenwald ausgebreitet. D</w:t>
      </w:r>
      <w:r w:rsidR="005A5751">
        <w:rPr>
          <w:rFonts w:ascii="Arial" w:hAnsi="Arial" w:cs="Arial"/>
          <w:sz w:val="22"/>
          <w:szCs w:val="22"/>
        </w:rPr>
        <w:t xml:space="preserve">ieses </w:t>
      </w:r>
      <w:r w:rsidRPr="00D33F4D">
        <w:rPr>
          <w:rFonts w:ascii="Arial" w:hAnsi="Arial" w:cs="Arial"/>
          <w:sz w:val="22"/>
          <w:szCs w:val="22"/>
        </w:rPr>
        <w:t xml:space="preserve">etwa 140.000 Hektar große Schutzgebiet gilt als Rückzugsort für </w:t>
      </w:r>
      <w:r>
        <w:rPr>
          <w:rFonts w:ascii="Arial" w:hAnsi="Arial" w:cs="Arial"/>
          <w:sz w:val="22"/>
          <w:szCs w:val="22"/>
        </w:rPr>
        <w:t xml:space="preserve">viele </w:t>
      </w:r>
      <w:r w:rsidRPr="00D33F4D">
        <w:rPr>
          <w:rFonts w:ascii="Arial" w:hAnsi="Arial" w:cs="Arial"/>
          <w:sz w:val="22"/>
          <w:szCs w:val="22"/>
        </w:rPr>
        <w:t>gefährdete Tierarten, darunter Königstiger und Tigerpythons. Auch Krokodile, etwa 260 Vogelarten und seltene Pflanzen kommen dort vor.</w:t>
      </w:r>
    </w:p>
    <w:p w:rsidR="007D2F13" w:rsidRPr="000D6D8A" w:rsidRDefault="007D2F13" w:rsidP="007D2F13">
      <w:pPr>
        <w:pStyle w:val="StandardWeb"/>
        <w:spacing w:before="0" w:beforeAutospacing="0" w:after="420" w:afterAutospacing="0" w:line="280" w:lineRule="exact"/>
        <w:rPr>
          <w:rFonts w:ascii="Arial" w:hAnsi="Arial" w:cs="Arial"/>
          <w:sz w:val="22"/>
          <w:szCs w:val="22"/>
        </w:rPr>
      </w:pPr>
      <w:r>
        <w:rPr>
          <w:rFonts w:ascii="Arial" w:hAnsi="Arial" w:cs="Arial"/>
          <w:sz w:val="22"/>
          <w:szCs w:val="22"/>
        </w:rPr>
        <w:t>---------------------------------------------------------------------------------------------------------------------------</w:t>
      </w:r>
    </w:p>
    <w:p w:rsidR="005851C5" w:rsidRDefault="005851C5" w:rsidP="005851C5">
      <w:pPr>
        <w:spacing w:line="280" w:lineRule="exact"/>
        <w:rPr>
          <w:rFonts w:ascii="Arial" w:hAnsi="Arial" w:cs="Arial"/>
        </w:rPr>
      </w:pPr>
      <w:r>
        <w:rPr>
          <w:rFonts w:ascii="Arial" w:hAnsi="Arial" w:cs="Arial"/>
          <w:b/>
        </w:rPr>
        <w:t>Tankerunfälle – das lange Leiden der Natur</w:t>
      </w:r>
      <w:r w:rsidRPr="00CA060E">
        <w:rPr>
          <w:rFonts w:ascii="Arial" w:hAnsi="Arial" w:cs="Arial"/>
        </w:rPr>
        <w:t xml:space="preserve"> </w:t>
      </w:r>
    </w:p>
    <w:p w:rsidR="00D33F4D" w:rsidRPr="00072F0C" w:rsidRDefault="005851C5" w:rsidP="005851C5">
      <w:pPr>
        <w:pStyle w:val="StandardWeb"/>
        <w:spacing w:before="0" w:beforeAutospacing="0" w:after="120" w:afterAutospacing="0" w:line="280" w:lineRule="exact"/>
        <w:rPr>
          <w:rFonts w:ascii="Arial" w:hAnsi="Arial" w:cs="Arial"/>
          <w:sz w:val="22"/>
          <w:szCs w:val="22"/>
        </w:rPr>
      </w:pPr>
      <w:r w:rsidRPr="000D6D8A">
        <w:rPr>
          <w:rFonts w:ascii="Arial" w:hAnsi="Arial" w:cs="Arial"/>
          <w:sz w:val="22"/>
          <w:szCs w:val="22"/>
        </w:rPr>
        <w:t>Tankerunfälle im Meer belasten das Ökosystem noch Jahre danach.</w:t>
      </w:r>
      <w:r w:rsidRPr="00115536">
        <w:rPr>
          <w:rFonts w:ascii="Arial" w:hAnsi="Arial" w:cs="Arial"/>
          <w:sz w:val="22"/>
          <w:szCs w:val="22"/>
        </w:rPr>
        <w:t xml:space="preserve"> D</w:t>
      </w:r>
      <w:r w:rsidRPr="000D6D8A">
        <w:rPr>
          <w:rFonts w:ascii="Arial" w:hAnsi="Arial" w:cs="Arial"/>
          <w:sz w:val="22"/>
          <w:szCs w:val="22"/>
        </w:rPr>
        <w:t>ie Folgen von Tankerunfällen auf dem Meer sind nicht beseitigt, wenn der ölverschmierte Schlamm von den Stränden abgetragen ist</w:t>
      </w:r>
      <w:r>
        <w:rPr>
          <w:rFonts w:ascii="Arial" w:hAnsi="Arial" w:cs="Arial"/>
        </w:rPr>
        <w:t xml:space="preserve">. </w:t>
      </w:r>
      <w:r w:rsidRPr="000D6D8A">
        <w:rPr>
          <w:rFonts w:ascii="Arial" w:hAnsi="Arial" w:cs="Arial"/>
          <w:sz w:val="22"/>
          <w:szCs w:val="22"/>
        </w:rPr>
        <w:t xml:space="preserve">Während Schweröl oberflächliche Abdeckung mit sich bringt, dispergiert Leichtöl, verteilt sich also tröpfchenweise. Für Vögel ist dieser Ölschlick tödlich. Sie erkennen die Gefahr nicht und tauchen darin bei der Nahrungssuche ein. „Die Tiere sterben einen dreifachen Tod”, sagt </w:t>
      </w:r>
      <w:r>
        <w:rPr>
          <w:rFonts w:ascii="Arial" w:hAnsi="Arial" w:cs="Arial"/>
          <w:sz w:val="22"/>
          <w:szCs w:val="22"/>
        </w:rPr>
        <w:t>die</w:t>
      </w:r>
      <w:r w:rsidRPr="000D6D8A">
        <w:rPr>
          <w:rFonts w:ascii="Arial" w:hAnsi="Arial" w:cs="Arial"/>
          <w:sz w:val="22"/>
          <w:szCs w:val="22"/>
        </w:rPr>
        <w:t xml:space="preserve"> Umweltorganisation Greenpeace. „Sobald ein Vogel mit Öl in Berührung kommt, fängt er zwanghaft an zu putzen. Das herunter geschluckte Öl vergiftet die Vögel. Gleichzeitig verhungern die Tiere, weil sie so lange nichts fressen, bis sie ihr Gefieder gesäubert haben. Das Öl verklebt die Federn und zerstört die feine Struktur, die Wasser vom Körper abhält: Die Tiere erfrieren.” </w:t>
      </w:r>
    </w:p>
    <w:p w:rsidR="000D6D8A" w:rsidRDefault="000D6D8A" w:rsidP="000D6D8A">
      <w:pPr>
        <w:pStyle w:val="StandardWeb"/>
        <w:spacing w:before="0" w:beforeAutospacing="0" w:after="120" w:afterAutospacing="0" w:line="280" w:lineRule="exact"/>
        <w:rPr>
          <w:rFonts w:ascii="Arial" w:hAnsi="Arial" w:cs="Arial"/>
          <w:sz w:val="22"/>
          <w:szCs w:val="22"/>
        </w:rPr>
      </w:pPr>
      <w:r w:rsidRPr="000D6D8A">
        <w:rPr>
          <w:rFonts w:ascii="Arial" w:hAnsi="Arial" w:cs="Arial"/>
          <w:sz w:val="22"/>
          <w:szCs w:val="22"/>
        </w:rPr>
        <w:t>Noch Jahre später fand man Fische mit Geschwüren, Schollen ohne Schwanzflossen. Laut Wissenschaft</w:t>
      </w:r>
      <w:r>
        <w:rPr>
          <w:rFonts w:ascii="Arial" w:hAnsi="Arial" w:cs="Arial"/>
          <w:sz w:val="22"/>
          <w:szCs w:val="22"/>
        </w:rPr>
        <w:t>l</w:t>
      </w:r>
      <w:r w:rsidRPr="000D6D8A">
        <w:rPr>
          <w:rFonts w:ascii="Arial" w:hAnsi="Arial" w:cs="Arial"/>
          <w:sz w:val="22"/>
          <w:szCs w:val="22"/>
        </w:rPr>
        <w:t xml:space="preserve">ern, die immer wieder Bodenproben in der Region zogen und untersuchten, brauchte der Selbstreinigungsprozess in der Region </w:t>
      </w:r>
      <w:r w:rsidR="00272E8F">
        <w:rPr>
          <w:rFonts w:ascii="Arial" w:hAnsi="Arial" w:cs="Arial"/>
          <w:sz w:val="22"/>
          <w:szCs w:val="22"/>
        </w:rPr>
        <w:t>viele</w:t>
      </w:r>
      <w:r w:rsidRPr="000D6D8A">
        <w:rPr>
          <w:rFonts w:ascii="Arial" w:hAnsi="Arial" w:cs="Arial"/>
          <w:sz w:val="22"/>
          <w:szCs w:val="22"/>
        </w:rPr>
        <w:t xml:space="preserve"> Jahre. Erst dann hatten Bakterien den gesamten Kohlenwasserstoff vertilgt. </w:t>
      </w:r>
    </w:p>
    <w:p w:rsidR="005851C5" w:rsidRPr="000D6D8A" w:rsidRDefault="005851C5" w:rsidP="00A82B31">
      <w:pPr>
        <w:pStyle w:val="StandardWeb"/>
        <w:spacing w:before="0" w:beforeAutospacing="0" w:after="360" w:afterAutospacing="0" w:line="280" w:lineRule="exact"/>
        <w:rPr>
          <w:rFonts w:ascii="Arial" w:hAnsi="Arial" w:cs="Arial"/>
          <w:sz w:val="22"/>
          <w:szCs w:val="22"/>
        </w:rPr>
      </w:pPr>
      <w:r w:rsidRPr="000D6D8A">
        <w:rPr>
          <w:rFonts w:ascii="Arial" w:hAnsi="Arial" w:cs="Arial"/>
          <w:sz w:val="22"/>
          <w:szCs w:val="22"/>
        </w:rPr>
        <w:t xml:space="preserve">Die Schäden, die ein Tankerunfall verursacht, sind nicht nur von der Beschaffenheit </w:t>
      </w:r>
      <w:r>
        <w:rPr>
          <w:rFonts w:ascii="Arial" w:hAnsi="Arial" w:cs="Arial"/>
          <w:sz w:val="22"/>
          <w:szCs w:val="22"/>
        </w:rPr>
        <w:t>d</w:t>
      </w:r>
      <w:r w:rsidRPr="000D6D8A">
        <w:rPr>
          <w:rFonts w:ascii="Arial" w:hAnsi="Arial" w:cs="Arial"/>
          <w:sz w:val="22"/>
          <w:szCs w:val="22"/>
        </w:rPr>
        <w:t xml:space="preserve">er Küste abhängig, sondern auch noch von anderen Faktoren. So etwa „half” der warme Golfstrom vor der Bretagne ausgelaufenes Öl der „Amoco Cadiz” aufzulösen. Als die „Exxon Valdez” 1989 vor Alaska havarierte, </w:t>
      </w:r>
      <w:r w:rsidR="00592FD3">
        <w:rPr>
          <w:rFonts w:ascii="Arial" w:hAnsi="Arial" w:cs="Arial"/>
          <w:sz w:val="22"/>
          <w:szCs w:val="22"/>
        </w:rPr>
        <w:t>wurde</w:t>
      </w:r>
      <w:r w:rsidRPr="000D6D8A">
        <w:rPr>
          <w:rFonts w:ascii="Arial" w:hAnsi="Arial" w:cs="Arial"/>
          <w:sz w:val="22"/>
          <w:szCs w:val="22"/>
        </w:rPr>
        <w:t xml:space="preserve"> das Öl im kalten Wasser langsamer ab</w:t>
      </w:r>
      <w:r w:rsidR="00592FD3">
        <w:rPr>
          <w:rFonts w:ascii="Arial" w:hAnsi="Arial" w:cs="Arial"/>
          <w:sz w:val="22"/>
          <w:szCs w:val="22"/>
        </w:rPr>
        <w:t>gebaut</w:t>
      </w:r>
      <w:r w:rsidRPr="000D6D8A">
        <w:rPr>
          <w:rFonts w:ascii="Arial" w:hAnsi="Arial" w:cs="Arial"/>
          <w:sz w:val="22"/>
          <w:szCs w:val="22"/>
        </w:rPr>
        <w:t xml:space="preserve">. </w:t>
      </w:r>
    </w:p>
    <w:p w:rsidR="00CB37DE" w:rsidRDefault="00CB37DE">
      <w:pPr>
        <w:rPr>
          <w:rFonts w:ascii="Arial" w:eastAsia="Times New Roman" w:hAnsi="Arial" w:cs="Arial"/>
          <w:lang w:eastAsia="de-DE"/>
        </w:rPr>
      </w:pPr>
      <w:r>
        <w:rPr>
          <w:rFonts w:ascii="Arial" w:hAnsi="Arial" w:cs="Arial"/>
        </w:rPr>
        <w:br w:type="page"/>
      </w:r>
    </w:p>
    <w:p w:rsidR="003F0B53" w:rsidRDefault="004E001F" w:rsidP="00356A3B">
      <w:pPr>
        <w:pStyle w:val="StandardWeb"/>
        <w:spacing w:before="0" w:beforeAutospacing="0" w:after="240" w:afterAutospacing="0" w:line="280" w:lineRule="exact"/>
        <w:rPr>
          <w:rFonts w:ascii="Arial" w:hAnsi="Arial" w:cs="Arial"/>
          <w:sz w:val="22"/>
          <w:szCs w:val="22"/>
        </w:rPr>
      </w:pPr>
      <w:r>
        <w:rPr>
          <w:rFonts w:ascii="Arial" w:hAnsi="Arial" w:cs="Arial"/>
          <w:sz w:val="22"/>
          <w:szCs w:val="22"/>
        </w:rPr>
        <w:lastRenderedPageBreak/>
        <w:t>Schwere</w:t>
      </w:r>
      <w:r w:rsidR="000D6D8A" w:rsidRPr="003F0B53">
        <w:rPr>
          <w:rFonts w:ascii="Arial" w:hAnsi="Arial" w:cs="Arial"/>
          <w:sz w:val="22"/>
          <w:szCs w:val="22"/>
        </w:rPr>
        <w:t xml:space="preserve"> Tankerunglücke</w:t>
      </w:r>
    </w:p>
    <w:tbl>
      <w:tblPr>
        <w:tblStyle w:val="Tabellenraster"/>
        <w:tblW w:w="9180" w:type="dxa"/>
        <w:tblLook w:val="04A0" w:firstRow="1" w:lastRow="0" w:firstColumn="1" w:lastColumn="0" w:noHBand="0" w:noVBand="1"/>
      </w:tblPr>
      <w:tblGrid>
        <w:gridCol w:w="1696"/>
        <w:gridCol w:w="5925"/>
        <w:gridCol w:w="1559"/>
      </w:tblGrid>
      <w:tr w:rsidR="003F0B53" w:rsidRPr="00356A3B" w:rsidTr="005A5751">
        <w:tc>
          <w:tcPr>
            <w:tcW w:w="1696" w:type="dxa"/>
          </w:tcPr>
          <w:p w:rsidR="003F0B53" w:rsidRPr="002918D9" w:rsidRDefault="003F0B53" w:rsidP="002918D9">
            <w:pPr>
              <w:pStyle w:val="StandardWeb"/>
              <w:spacing w:before="40" w:beforeAutospacing="0" w:after="40" w:afterAutospacing="0" w:line="280" w:lineRule="exact"/>
              <w:rPr>
                <w:rFonts w:ascii="Arial" w:hAnsi="Arial" w:cs="Arial"/>
                <w:bCs/>
                <w:sz w:val="20"/>
                <w:szCs w:val="20"/>
              </w:rPr>
            </w:pPr>
          </w:p>
        </w:tc>
        <w:tc>
          <w:tcPr>
            <w:tcW w:w="5925" w:type="dxa"/>
          </w:tcPr>
          <w:p w:rsidR="003F0B53" w:rsidRPr="002918D9" w:rsidRDefault="003F0B53" w:rsidP="002918D9">
            <w:pPr>
              <w:pStyle w:val="StandardWeb"/>
              <w:spacing w:before="40" w:beforeAutospacing="0" w:after="40" w:afterAutospacing="0" w:line="280" w:lineRule="exact"/>
              <w:rPr>
                <w:rFonts w:ascii="Arial" w:hAnsi="Arial" w:cs="Arial"/>
                <w:sz w:val="20"/>
                <w:szCs w:val="20"/>
              </w:rPr>
            </w:pPr>
          </w:p>
        </w:tc>
        <w:tc>
          <w:tcPr>
            <w:tcW w:w="1559" w:type="dxa"/>
          </w:tcPr>
          <w:p w:rsidR="003F0B53" w:rsidRPr="00356A3B" w:rsidRDefault="00CB37DE" w:rsidP="00356A3B">
            <w:pPr>
              <w:pStyle w:val="StandardWeb"/>
              <w:spacing w:before="40" w:beforeAutospacing="0" w:after="40" w:afterAutospacing="0" w:line="280" w:lineRule="exact"/>
              <w:jc w:val="right"/>
              <w:rPr>
                <w:rFonts w:ascii="Arial" w:hAnsi="Arial" w:cs="Arial"/>
                <w:b/>
                <w:sz w:val="20"/>
                <w:szCs w:val="20"/>
              </w:rPr>
            </w:pPr>
            <w:r w:rsidRPr="00356A3B">
              <w:rPr>
                <w:rFonts w:ascii="Arial" w:hAnsi="Arial" w:cs="Arial"/>
                <w:b/>
                <w:sz w:val="20"/>
                <w:szCs w:val="20"/>
              </w:rPr>
              <w:t>Tonnen*</w:t>
            </w:r>
          </w:p>
        </w:tc>
      </w:tr>
      <w:tr w:rsidR="003F0B53" w:rsidRPr="002918D9" w:rsidTr="005A5751">
        <w:tc>
          <w:tcPr>
            <w:tcW w:w="1696" w:type="dxa"/>
          </w:tcPr>
          <w:p w:rsidR="003F0B53" w:rsidRPr="002918D9" w:rsidRDefault="003F0B53" w:rsidP="002918D9">
            <w:pPr>
              <w:pStyle w:val="StandardWeb"/>
              <w:spacing w:before="40" w:beforeAutospacing="0" w:after="40" w:afterAutospacing="0" w:line="280" w:lineRule="exact"/>
              <w:rPr>
                <w:rFonts w:ascii="Arial" w:hAnsi="Arial" w:cs="Arial"/>
                <w:sz w:val="20"/>
                <w:szCs w:val="20"/>
              </w:rPr>
            </w:pPr>
            <w:r w:rsidRPr="002918D9">
              <w:rPr>
                <w:rFonts w:ascii="Arial" w:hAnsi="Arial" w:cs="Arial"/>
                <w:bCs/>
                <w:sz w:val="20"/>
                <w:szCs w:val="20"/>
              </w:rPr>
              <w:t>März 1970</w:t>
            </w:r>
          </w:p>
        </w:tc>
        <w:tc>
          <w:tcPr>
            <w:tcW w:w="5925" w:type="dxa"/>
          </w:tcPr>
          <w:p w:rsidR="003F0B53" w:rsidRPr="002918D9" w:rsidRDefault="003F0B53" w:rsidP="00E07850">
            <w:pPr>
              <w:pStyle w:val="StandardWeb"/>
              <w:spacing w:before="40" w:beforeAutospacing="0" w:after="40" w:afterAutospacing="0" w:line="280" w:lineRule="exact"/>
              <w:rPr>
                <w:rFonts w:ascii="Arial" w:hAnsi="Arial" w:cs="Arial"/>
                <w:sz w:val="20"/>
                <w:szCs w:val="20"/>
              </w:rPr>
            </w:pPr>
            <w:r w:rsidRPr="000D6D8A">
              <w:rPr>
                <w:rFonts w:ascii="Arial" w:hAnsi="Arial" w:cs="Arial"/>
                <w:sz w:val="20"/>
                <w:szCs w:val="20"/>
              </w:rPr>
              <w:t>Kollision des</w:t>
            </w:r>
            <w:r w:rsidR="00CB37DE" w:rsidRPr="002918D9">
              <w:rPr>
                <w:rFonts w:ascii="Arial" w:hAnsi="Arial" w:cs="Arial"/>
                <w:sz w:val="20"/>
                <w:szCs w:val="20"/>
              </w:rPr>
              <w:t xml:space="preserve"> Tankers „Othello” vor Schweden</w:t>
            </w:r>
            <w:r w:rsidR="00E07850">
              <w:rPr>
                <w:rFonts w:ascii="Arial" w:hAnsi="Arial" w:cs="Arial"/>
                <w:sz w:val="20"/>
                <w:szCs w:val="20"/>
              </w:rPr>
              <w:t>, Ostsee</w:t>
            </w:r>
          </w:p>
        </w:tc>
        <w:tc>
          <w:tcPr>
            <w:tcW w:w="1559" w:type="dxa"/>
          </w:tcPr>
          <w:p w:rsidR="003F0B53" w:rsidRPr="002918D9" w:rsidRDefault="00532DB1" w:rsidP="00356A3B">
            <w:pPr>
              <w:pStyle w:val="StandardWeb"/>
              <w:spacing w:before="40" w:beforeAutospacing="0" w:after="40" w:afterAutospacing="0" w:line="280" w:lineRule="exact"/>
              <w:jc w:val="right"/>
              <w:rPr>
                <w:rFonts w:ascii="Arial" w:hAnsi="Arial" w:cs="Arial"/>
                <w:sz w:val="20"/>
                <w:szCs w:val="20"/>
              </w:rPr>
            </w:pPr>
            <w:r w:rsidRPr="002918D9">
              <w:rPr>
                <w:rFonts w:ascii="Arial" w:hAnsi="Arial" w:cs="Arial"/>
                <w:sz w:val="20"/>
                <w:szCs w:val="20"/>
              </w:rPr>
              <w:t>61.220</w:t>
            </w:r>
          </w:p>
        </w:tc>
      </w:tr>
      <w:tr w:rsidR="003F0B53" w:rsidRPr="002918D9" w:rsidTr="005A5751">
        <w:tc>
          <w:tcPr>
            <w:tcW w:w="1696" w:type="dxa"/>
          </w:tcPr>
          <w:p w:rsidR="003F0B53" w:rsidRPr="002918D9" w:rsidRDefault="003F0B53" w:rsidP="002918D9">
            <w:pPr>
              <w:pStyle w:val="StandardWeb"/>
              <w:spacing w:before="40" w:beforeAutospacing="0" w:after="40" w:afterAutospacing="0" w:line="280" w:lineRule="exact"/>
              <w:rPr>
                <w:rFonts w:ascii="Arial" w:hAnsi="Arial" w:cs="Arial"/>
                <w:sz w:val="20"/>
                <w:szCs w:val="20"/>
              </w:rPr>
            </w:pPr>
            <w:r w:rsidRPr="002918D9">
              <w:rPr>
                <w:rFonts w:ascii="Arial" w:hAnsi="Arial" w:cs="Arial"/>
                <w:bCs/>
                <w:sz w:val="20"/>
                <w:szCs w:val="20"/>
              </w:rPr>
              <w:t>Dezember 1972</w:t>
            </w:r>
          </w:p>
        </w:tc>
        <w:tc>
          <w:tcPr>
            <w:tcW w:w="5925" w:type="dxa"/>
          </w:tcPr>
          <w:p w:rsidR="003F0B53" w:rsidRPr="002918D9" w:rsidRDefault="003F0B53" w:rsidP="004456A2">
            <w:pPr>
              <w:pStyle w:val="StandardWeb"/>
              <w:spacing w:before="40" w:beforeAutospacing="0" w:after="40" w:afterAutospacing="0" w:line="280" w:lineRule="exact"/>
              <w:rPr>
                <w:rFonts w:ascii="Arial" w:hAnsi="Arial" w:cs="Arial"/>
                <w:sz w:val="20"/>
                <w:szCs w:val="20"/>
              </w:rPr>
            </w:pPr>
            <w:r w:rsidRPr="000D6D8A">
              <w:rPr>
                <w:rFonts w:ascii="Arial" w:hAnsi="Arial" w:cs="Arial"/>
                <w:sz w:val="20"/>
                <w:szCs w:val="20"/>
              </w:rPr>
              <w:t>Kollision des Tankers „</w:t>
            </w:r>
            <w:proofErr w:type="spellStart"/>
            <w:r w:rsidRPr="000D6D8A">
              <w:rPr>
                <w:rFonts w:ascii="Arial" w:hAnsi="Arial" w:cs="Arial"/>
                <w:sz w:val="20"/>
                <w:szCs w:val="20"/>
              </w:rPr>
              <w:t>Sea</w:t>
            </w:r>
            <w:proofErr w:type="spellEnd"/>
            <w:r w:rsidRPr="000D6D8A">
              <w:rPr>
                <w:rFonts w:ascii="Arial" w:hAnsi="Arial" w:cs="Arial"/>
                <w:sz w:val="20"/>
                <w:szCs w:val="20"/>
              </w:rPr>
              <w:t xml:space="preserve"> Star” im Golf von Oman</w:t>
            </w:r>
            <w:r w:rsidR="004456A2">
              <w:rPr>
                <w:rFonts w:ascii="Arial" w:hAnsi="Arial" w:cs="Arial"/>
                <w:sz w:val="20"/>
                <w:szCs w:val="20"/>
              </w:rPr>
              <w:t>,</w:t>
            </w:r>
            <w:r w:rsidR="003469DB">
              <w:rPr>
                <w:rFonts w:ascii="Arial" w:hAnsi="Arial" w:cs="Arial"/>
                <w:sz w:val="20"/>
                <w:szCs w:val="20"/>
              </w:rPr>
              <w:t xml:space="preserve"> nordwestlicher Teil des arabischen Meeres</w:t>
            </w:r>
          </w:p>
        </w:tc>
        <w:tc>
          <w:tcPr>
            <w:tcW w:w="1559" w:type="dxa"/>
          </w:tcPr>
          <w:p w:rsidR="003F0B53" w:rsidRPr="002918D9" w:rsidRDefault="003F0B53" w:rsidP="00356A3B">
            <w:pPr>
              <w:pStyle w:val="StandardWeb"/>
              <w:spacing w:before="40" w:beforeAutospacing="0" w:after="40" w:afterAutospacing="0" w:line="280" w:lineRule="exact"/>
              <w:jc w:val="right"/>
              <w:rPr>
                <w:rFonts w:ascii="Arial" w:hAnsi="Arial" w:cs="Arial"/>
                <w:sz w:val="20"/>
                <w:szCs w:val="20"/>
              </w:rPr>
            </w:pPr>
            <w:r w:rsidRPr="000D6D8A">
              <w:rPr>
                <w:rFonts w:ascii="Arial" w:hAnsi="Arial" w:cs="Arial"/>
                <w:sz w:val="20"/>
                <w:szCs w:val="20"/>
              </w:rPr>
              <w:t>115.000</w:t>
            </w:r>
          </w:p>
        </w:tc>
      </w:tr>
      <w:tr w:rsidR="003F0B53" w:rsidRPr="002918D9" w:rsidTr="005A5751">
        <w:tc>
          <w:tcPr>
            <w:tcW w:w="1696" w:type="dxa"/>
          </w:tcPr>
          <w:p w:rsidR="003F0B53" w:rsidRPr="002918D9" w:rsidRDefault="003F0B53" w:rsidP="002918D9">
            <w:pPr>
              <w:pStyle w:val="StandardWeb"/>
              <w:spacing w:before="40" w:beforeAutospacing="0" w:after="40" w:afterAutospacing="0" w:line="280" w:lineRule="exact"/>
              <w:rPr>
                <w:rFonts w:ascii="Arial" w:hAnsi="Arial" w:cs="Arial"/>
                <w:sz w:val="20"/>
                <w:szCs w:val="20"/>
              </w:rPr>
            </w:pPr>
            <w:r w:rsidRPr="002918D9">
              <w:rPr>
                <w:rFonts w:ascii="Arial" w:hAnsi="Arial" w:cs="Arial"/>
                <w:bCs/>
                <w:sz w:val="20"/>
                <w:szCs w:val="20"/>
              </w:rPr>
              <w:t>Mai 1976</w:t>
            </w:r>
          </w:p>
        </w:tc>
        <w:tc>
          <w:tcPr>
            <w:tcW w:w="5925" w:type="dxa"/>
          </w:tcPr>
          <w:p w:rsidR="003F0B53" w:rsidRPr="002918D9" w:rsidRDefault="003F0B53" w:rsidP="00356A3B">
            <w:pPr>
              <w:pStyle w:val="StandardWeb"/>
              <w:spacing w:before="40" w:beforeAutospacing="0" w:after="40" w:afterAutospacing="0" w:line="280" w:lineRule="exact"/>
              <w:rPr>
                <w:rFonts w:ascii="Arial" w:hAnsi="Arial" w:cs="Arial"/>
                <w:sz w:val="20"/>
                <w:szCs w:val="20"/>
              </w:rPr>
            </w:pPr>
            <w:r w:rsidRPr="000D6D8A">
              <w:rPr>
                <w:rFonts w:ascii="Arial" w:hAnsi="Arial" w:cs="Arial"/>
                <w:sz w:val="20"/>
                <w:szCs w:val="20"/>
              </w:rPr>
              <w:t xml:space="preserve">Supertanker „La </w:t>
            </w:r>
            <w:proofErr w:type="spellStart"/>
            <w:r w:rsidRPr="000D6D8A">
              <w:rPr>
                <w:rFonts w:ascii="Arial" w:hAnsi="Arial" w:cs="Arial"/>
                <w:sz w:val="20"/>
                <w:szCs w:val="20"/>
              </w:rPr>
              <w:t>Urquiola</w:t>
            </w:r>
            <w:proofErr w:type="spellEnd"/>
            <w:r w:rsidRPr="000D6D8A">
              <w:rPr>
                <w:rFonts w:ascii="Arial" w:hAnsi="Arial" w:cs="Arial"/>
                <w:sz w:val="20"/>
                <w:szCs w:val="20"/>
              </w:rPr>
              <w:t xml:space="preserve">” läuft vor dem spanischen </w:t>
            </w:r>
            <w:r w:rsidR="004456A2">
              <w:rPr>
                <w:rFonts w:ascii="Arial" w:hAnsi="Arial" w:cs="Arial"/>
                <w:sz w:val="20"/>
                <w:szCs w:val="20"/>
              </w:rPr>
              <w:t xml:space="preserve">La </w:t>
            </w:r>
            <w:r w:rsidRPr="000D6D8A">
              <w:rPr>
                <w:rFonts w:ascii="Arial" w:hAnsi="Arial" w:cs="Arial"/>
                <w:sz w:val="20"/>
                <w:szCs w:val="20"/>
              </w:rPr>
              <w:t>Coruna</w:t>
            </w:r>
            <w:r w:rsidR="00356A3B">
              <w:rPr>
                <w:rFonts w:ascii="Arial" w:hAnsi="Arial" w:cs="Arial"/>
                <w:sz w:val="20"/>
                <w:szCs w:val="20"/>
              </w:rPr>
              <w:t xml:space="preserve"> im</w:t>
            </w:r>
            <w:r w:rsidR="00B101C6">
              <w:rPr>
                <w:rFonts w:ascii="Arial" w:hAnsi="Arial" w:cs="Arial"/>
                <w:sz w:val="20"/>
                <w:szCs w:val="20"/>
              </w:rPr>
              <w:t xml:space="preserve"> Nord</w:t>
            </w:r>
            <w:r w:rsidR="00356A3B">
              <w:rPr>
                <w:rFonts w:ascii="Arial" w:hAnsi="Arial" w:cs="Arial"/>
                <w:sz w:val="20"/>
                <w:szCs w:val="20"/>
              </w:rPr>
              <w:t>westen von Spanien (Atlantik)</w:t>
            </w:r>
            <w:r w:rsidR="00B101C6">
              <w:rPr>
                <w:rFonts w:ascii="Arial" w:hAnsi="Arial" w:cs="Arial"/>
                <w:sz w:val="20"/>
                <w:szCs w:val="20"/>
              </w:rPr>
              <w:t xml:space="preserve"> </w:t>
            </w:r>
            <w:r w:rsidRPr="000D6D8A">
              <w:rPr>
                <w:rFonts w:ascii="Arial" w:hAnsi="Arial" w:cs="Arial"/>
                <w:sz w:val="20"/>
                <w:szCs w:val="20"/>
              </w:rPr>
              <w:t>auf Grund</w:t>
            </w:r>
            <w:r w:rsidR="00356A3B">
              <w:rPr>
                <w:rFonts w:ascii="Arial" w:hAnsi="Arial" w:cs="Arial"/>
                <w:sz w:val="20"/>
                <w:szCs w:val="20"/>
              </w:rPr>
              <w:t>.</w:t>
            </w:r>
          </w:p>
        </w:tc>
        <w:tc>
          <w:tcPr>
            <w:tcW w:w="1559" w:type="dxa"/>
          </w:tcPr>
          <w:p w:rsidR="003F0B53" w:rsidRPr="002918D9" w:rsidRDefault="00532DB1" w:rsidP="00356A3B">
            <w:pPr>
              <w:pStyle w:val="StandardWeb"/>
              <w:spacing w:before="40" w:beforeAutospacing="0" w:after="40" w:afterAutospacing="0" w:line="280" w:lineRule="exact"/>
              <w:jc w:val="right"/>
              <w:rPr>
                <w:rFonts w:ascii="Arial" w:hAnsi="Arial" w:cs="Arial"/>
                <w:sz w:val="20"/>
                <w:szCs w:val="20"/>
              </w:rPr>
            </w:pPr>
            <w:r w:rsidRPr="002918D9">
              <w:rPr>
                <w:rFonts w:ascii="Arial" w:hAnsi="Arial" w:cs="Arial"/>
                <w:sz w:val="20"/>
                <w:szCs w:val="20"/>
              </w:rPr>
              <w:t>5</w:t>
            </w:r>
            <w:r w:rsidR="003F0B53" w:rsidRPr="000D6D8A">
              <w:rPr>
                <w:rFonts w:ascii="Arial" w:hAnsi="Arial" w:cs="Arial"/>
                <w:sz w:val="20"/>
                <w:szCs w:val="20"/>
              </w:rPr>
              <w:t>0.000</w:t>
            </w:r>
          </w:p>
        </w:tc>
      </w:tr>
      <w:tr w:rsidR="003F0B53" w:rsidRPr="002918D9" w:rsidTr="005A5751">
        <w:tc>
          <w:tcPr>
            <w:tcW w:w="1696" w:type="dxa"/>
          </w:tcPr>
          <w:p w:rsidR="003F0B53" w:rsidRPr="002918D9" w:rsidRDefault="003F0B53" w:rsidP="002918D9">
            <w:pPr>
              <w:pStyle w:val="StandardWeb"/>
              <w:spacing w:before="40" w:beforeAutospacing="0" w:after="40" w:afterAutospacing="0" w:line="280" w:lineRule="exact"/>
              <w:rPr>
                <w:rFonts w:ascii="Arial" w:hAnsi="Arial" w:cs="Arial"/>
                <w:sz w:val="20"/>
                <w:szCs w:val="20"/>
              </w:rPr>
            </w:pPr>
            <w:r w:rsidRPr="002918D9">
              <w:rPr>
                <w:rFonts w:ascii="Arial" w:hAnsi="Arial" w:cs="Arial"/>
                <w:bCs/>
                <w:sz w:val="20"/>
                <w:szCs w:val="20"/>
              </w:rPr>
              <w:t>März 1978</w:t>
            </w:r>
          </w:p>
        </w:tc>
        <w:tc>
          <w:tcPr>
            <w:tcW w:w="5925" w:type="dxa"/>
          </w:tcPr>
          <w:p w:rsidR="003F0B53" w:rsidRPr="002918D9" w:rsidRDefault="003F0B53" w:rsidP="002918D9">
            <w:pPr>
              <w:pStyle w:val="StandardWeb"/>
              <w:spacing w:before="40" w:beforeAutospacing="0" w:after="40" w:afterAutospacing="0" w:line="280" w:lineRule="exact"/>
              <w:rPr>
                <w:rFonts w:ascii="Arial" w:hAnsi="Arial" w:cs="Arial"/>
                <w:sz w:val="20"/>
                <w:szCs w:val="20"/>
              </w:rPr>
            </w:pPr>
            <w:r w:rsidRPr="000D6D8A">
              <w:rPr>
                <w:rFonts w:ascii="Arial" w:hAnsi="Arial" w:cs="Arial"/>
                <w:sz w:val="20"/>
                <w:szCs w:val="20"/>
              </w:rPr>
              <w:t>Die „Amoco Cadiz” läuft vor der nordwestfranzösischen Küste auf Grund</w:t>
            </w:r>
            <w:r w:rsidR="00356A3B">
              <w:rPr>
                <w:rFonts w:ascii="Arial" w:hAnsi="Arial" w:cs="Arial"/>
                <w:sz w:val="20"/>
                <w:szCs w:val="20"/>
              </w:rPr>
              <w:t>.</w:t>
            </w:r>
          </w:p>
        </w:tc>
        <w:tc>
          <w:tcPr>
            <w:tcW w:w="1559" w:type="dxa"/>
          </w:tcPr>
          <w:p w:rsidR="003F0B53" w:rsidRPr="002918D9" w:rsidRDefault="003F0B53" w:rsidP="00356A3B">
            <w:pPr>
              <w:pStyle w:val="StandardWeb"/>
              <w:spacing w:before="40" w:beforeAutospacing="0" w:after="40" w:afterAutospacing="0" w:line="280" w:lineRule="exact"/>
              <w:jc w:val="right"/>
              <w:rPr>
                <w:rFonts w:ascii="Arial" w:hAnsi="Arial" w:cs="Arial"/>
                <w:sz w:val="20"/>
                <w:szCs w:val="20"/>
              </w:rPr>
            </w:pPr>
            <w:r w:rsidRPr="000D6D8A">
              <w:rPr>
                <w:rFonts w:ascii="Arial" w:hAnsi="Arial" w:cs="Arial"/>
                <w:sz w:val="20"/>
                <w:szCs w:val="20"/>
              </w:rPr>
              <w:t>223.000</w:t>
            </w:r>
          </w:p>
        </w:tc>
      </w:tr>
      <w:tr w:rsidR="003F0B53" w:rsidRPr="002918D9" w:rsidTr="005A5751">
        <w:tc>
          <w:tcPr>
            <w:tcW w:w="1696" w:type="dxa"/>
          </w:tcPr>
          <w:p w:rsidR="003F0B53" w:rsidRPr="002918D9" w:rsidRDefault="003F0B53" w:rsidP="002918D9">
            <w:pPr>
              <w:pStyle w:val="StandardWeb"/>
              <w:spacing w:before="40" w:beforeAutospacing="0" w:after="40" w:afterAutospacing="0" w:line="280" w:lineRule="exact"/>
              <w:rPr>
                <w:rFonts w:ascii="Arial" w:hAnsi="Arial" w:cs="Arial"/>
                <w:sz w:val="20"/>
                <w:szCs w:val="20"/>
              </w:rPr>
            </w:pPr>
            <w:r w:rsidRPr="002918D9">
              <w:rPr>
                <w:rFonts w:ascii="Arial" w:hAnsi="Arial" w:cs="Arial"/>
                <w:sz w:val="20"/>
                <w:szCs w:val="20"/>
              </w:rPr>
              <w:t>Juli 1979</w:t>
            </w:r>
          </w:p>
        </w:tc>
        <w:tc>
          <w:tcPr>
            <w:tcW w:w="5925" w:type="dxa"/>
          </w:tcPr>
          <w:p w:rsidR="003F0B53" w:rsidRPr="002918D9" w:rsidRDefault="003F0B53" w:rsidP="002918D9">
            <w:pPr>
              <w:pStyle w:val="StandardWeb"/>
              <w:spacing w:before="40" w:beforeAutospacing="0" w:after="40" w:afterAutospacing="0" w:line="280" w:lineRule="exact"/>
              <w:rPr>
                <w:rFonts w:ascii="Arial" w:hAnsi="Arial" w:cs="Arial"/>
                <w:sz w:val="20"/>
                <w:szCs w:val="20"/>
              </w:rPr>
            </w:pPr>
            <w:r w:rsidRPr="000D6D8A">
              <w:rPr>
                <w:rFonts w:ascii="Arial" w:hAnsi="Arial" w:cs="Arial"/>
                <w:sz w:val="20"/>
                <w:szCs w:val="20"/>
              </w:rPr>
              <w:t xml:space="preserve">Kollision </w:t>
            </w:r>
            <w:r w:rsidR="00356A3B">
              <w:rPr>
                <w:rFonts w:ascii="Arial" w:hAnsi="Arial" w:cs="Arial"/>
                <w:sz w:val="20"/>
                <w:szCs w:val="20"/>
              </w:rPr>
              <w:t>der „</w:t>
            </w:r>
            <w:proofErr w:type="spellStart"/>
            <w:r w:rsidR="00356A3B">
              <w:rPr>
                <w:rFonts w:ascii="Arial" w:hAnsi="Arial" w:cs="Arial"/>
                <w:sz w:val="20"/>
                <w:szCs w:val="20"/>
              </w:rPr>
              <w:t>Atlantic</w:t>
            </w:r>
            <w:proofErr w:type="spellEnd"/>
            <w:r w:rsidR="00356A3B">
              <w:rPr>
                <w:rFonts w:ascii="Arial" w:hAnsi="Arial" w:cs="Arial"/>
                <w:sz w:val="20"/>
                <w:szCs w:val="20"/>
              </w:rPr>
              <w:t xml:space="preserve"> Express” mit der „</w:t>
            </w:r>
            <w:proofErr w:type="spellStart"/>
            <w:r w:rsidRPr="000D6D8A">
              <w:rPr>
                <w:rFonts w:ascii="Arial" w:hAnsi="Arial" w:cs="Arial"/>
                <w:sz w:val="20"/>
                <w:szCs w:val="20"/>
              </w:rPr>
              <w:t>Aegean</w:t>
            </w:r>
            <w:proofErr w:type="spellEnd"/>
            <w:r w:rsidRPr="000D6D8A">
              <w:rPr>
                <w:rFonts w:ascii="Arial" w:hAnsi="Arial" w:cs="Arial"/>
                <w:sz w:val="20"/>
                <w:szCs w:val="20"/>
              </w:rPr>
              <w:t xml:space="preserve"> Captain</w:t>
            </w:r>
            <w:r w:rsidR="00356A3B">
              <w:rPr>
                <w:rFonts w:ascii="Arial" w:hAnsi="Arial" w:cs="Arial"/>
                <w:sz w:val="20"/>
                <w:szCs w:val="20"/>
              </w:rPr>
              <w:t>“</w:t>
            </w:r>
            <w:r w:rsidR="003D69AC">
              <w:rPr>
                <w:rFonts w:ascii="Arial" w:hAnsi="Arial" w:cs="Arial"/>
                <w:sz w:val="20"/>
                <w:szCs w:val="20"/>
              </w:rPr>
              <w:t>, Tobago, Karibische Inseln</w:t>
            </w:r>
          </w:p>
        </w:tc>
        <w:tc>
          <w:tcPr>
            <w:tcW w:w="1559" w:type="dxa"/>
          </w:tcPr>
          <w:p w:rsidR="003F0B53" w:rsidRPr="002918D9" w:rsidRDefault="00532DB1" w:rsidP="00356A3B">
            <w:pPr>
              <w:pStyle w:val="StandardWeb"/>
              <w:spacing w:before="40" w:beforeAutospacing="0" w:after="40" w:afterAutospacing="0" w:line="280" w:lineRule="exact"/>
              <w:jc w:val="right"/>
              <w:rPr>
                <w:rFonts w:ascii="Arial" w:hAnsi="Arial" w:cs="Arial"/>
                <w:sz w:val="20"/>
                <w:szCs w:val="20"/>
              </w:rPr>
            </w:pPr>
            <w:r w:rsidRPr="002918D9">
              <w:rPr>
                <w:rFonts w:ascii="Arial" w:hAnsi="Arial" w:cs="Arial"/>
                <w:sz w:val="20"/>
                <w:szCs w:val="20"/>
              </w:rPr>
              <w:t>287</w:t>
            </w:r>
            <w:r w:rsidR="003F0B53" w:rsidRPr="000D6D8A">
              <w:rPr>
                <w:rFonts w:ascii="Arial" w:hAnsi="Arial" w:cs="Arial"/>
                <w:sz w:val="20"/>
                <w:szCs w:val="20"/>
              </w:rPr>
              <w:t>.000</w:t>
            </w:r>
          </w:p>
        </w:tc>
      </w:tr>
      <w:tr w:rsidR="003F0B53" w:rsidRPr="002918D9" w:rsidTr="005A5751">
        <w:tc>
          <w:tcPr>
            <w:tcW w:w="1696" w:type="dxa"/>
          </w:tcPr>
          <w:p w:rsidR="003F0B53" w:rsidRPr="002918D9" w:rsidRDefault="003F0B53" w:rsidP="002918D9">
            <w:pPr>
              <w:pStyle w:val="StandardWeb"/>
              <w:spacing w:before="40" w:beforeAutospacing="0" w:after="40" w:afterAutospacing="0" w:line="280" w:lineRule="exact"/>
              <w:rPr>
                <w:rFonts w:ascii="Arial" w:hAnsi="Arial" w:cs="Arial"/>
                <w:sz w:val="20"/>
                <w:szCs w:val="20"/>
              </w:rPr>
            </w:pPr>
            <w:r w:rsidRPr="002918D9">
              <w:rPr>
                <w:rFonts w:ascii="Arial" w:hAnsi="Arial" w:cs="Arial"/>
                <w:sz w:val="20"/>
                <w:szCs w:val="20"/>
              </w:rPr>
              <w:t>Januar 1989</w:t>
            </w:r>
          </w:p>
        </w:tc>
        <w:tc>
          <w:tcPr>
            <w:tcW w:w="5925" w:type="dxa"/>
          </w:tcPr>
          <w:p w:rsidR="003F0B53" w:rsidRPr="002918D9" w:rsidRDefault="003F0B53" w:rsidP="002918D9">
            <w:pPr>
              <w:pStyle w:val="StandardWeb"/>
              <w:spacing w:before="40" w:beforeAutospacing="0" w:after="40" w:afterAutospacing="0" w:line="280" w:lineRule="exact"/>
              <w:rPr>
                <w:rFonts w:ascii="Arial" w:hAnsi="Arial" w:cs="Arial"/>
                <w:sz w:val="20"/>
                <w:szCs w:val="20"/>
              </w:rPr>
            </w:pPr>
            <w:r w:rsidRPr="000D6D8A">
              <w:rPr>
                <w:rFonts w:ascii="Arial" w:hAnsi="Arial" w:cs="Arial"/>
                <w:sz w:val="20"/>
                <w:szCs w:val="20"/>
              </w:rPr>
              <w:t xml:space="preserve">Das argentinische Tankschiff „Bahia </w:t>
            </w:r>
            <w:proofErr w:type="spellStart"/>
            <w:r w:rsidRPr="000D6D8A">
              <w:rPr>
                <w:rFonts w:ascii="Arial" w:hAnsi="Arial" w:cs="Arial"/>
                <w:sz w:val="20"/>
                <w:szCs w:val="20"/>
              </w:rPr>
              <w:t>Paraiso</w:t>
            </w:r>
            <w:proofErr w:type="spellEnd"/>
            <w:r w:rsidRPr="000D6D8A">
              <w:rPr>
                <w:rFonts w:ascii="Arial" w:hAnsi="Arial" w:cs="Arial"/>
                <w:sz w:val="20"/>
                <w:szCs w:val="20"/>
              </w:rPr>
              <w:t xml:space="preserve">” rammt südlich von Kap </w:t>
            </w:r>
            <w:proofErr w:type="spellStart"/>
            <w:r w:rsidRPr="000D6D8A">
              <w:rPr>
                <w:rFonts w:ascii="Arial" w:hAnsi="Arial" w:cs="Arial"/>
                <w:sz w:val="20"/>
                <w:szCs w:val="20"/>
              </w:rPr>
              <w:t>Hoorn</w:t>
            </w:r>
            <w:proofErr w:type="spellEnd"/>
            <w:r w:rsidRPr="000D6D8A">
              <w:rPr>
                <w:rFonts w:ascii="Arial" w:hAnsi="Arial" w:cs="Arial"/>
                <w:sz w:val="20"/>
                <w:szCs w:val="20"/>
              </w:rPr>
              <w:t xml:space="preserve"> einen Felsen und sinkt</w:t>
            </w:r>
            <w:r w:rsidR="00CB37DE" w:rsidRPr="002918D9">
              <w:rPr>
                <w:rFonts w:ascii="Arial" w:hAnsi="Arial" w:cs="Arial"/>
                <w:sz w:val="20"/>
                <w:szCs w:val="20"/>
              </w:rPr>
              <w:t xml:space="preserve">. </w:t>
            </w:r>
            <w:r w:rsidR="00CB37DE" w:rsidRPr="000D6D8A">
              <w:rPr>
                <w:rFonts w:ascii="Arial" w:hAnsi="Arial" w:cs="Arial"/>
                <w:sz w:val="20"/>
                <w:szCs w:val="20"/>
              </w:rPr>
              <w:t xml:space="preserve">Ölteppich von </w:t>
            </w:r>
            <w:r w:rsidR="00CB37DE" w:rsidRPr="002918D9">
              <w:rPr>
                <w:rFonts w:ascii="Arial" w:hAnsi="Arial" w:cs="Arial"/>
                <w:sz w:val="20"/>
                <w:szCs w:val="20"/>
              </w:rPr>
              <w:t>10</w:t>
            </w:r>
            <w:r w:rsidR="00CB37DE" w:rsidRPr="000D6D8A">
              <w:rPr>
                <w:rFonts w:ascii="Arial" w:hAnsi="Arial" w:cs="Arial"/>
                <w:sz w:val="20"/>
                <w:szCs w:val="20"/>
              </w:rPr>
              <w:t xml:space="preserve"> </w:t>
            </w:r>
            <w:r w:rsidR="00CB37DE" w:rsidRPr="002918D9">
              <w:rPr>
                <w:rFonts w:ascii="Arial" w:hAnsi="Arial" w:cs="Arial"/>
                <w:sz w:val="20"/>
                <w:szCs w:val="20"/>
              </w:rPr>
              <w:t>km</w:t>
            </w:r>
            <w:r w:rsidR="00CB37DE" w:rsidRPr="000D6D8A">
              <w:rPr>
                <w:rFonts w:ascii="Arial" w:hAnsi="Arial" w:cs="Arial"/>
                <w:sz w:val="20"/>
                <w:szCs w:val="20"/>
              </w:rPr>
              <w:t xml:space="preserve"> Länge</w:t>
            </w:r>
            <w:r w:rsidR="00CB37DE" w:rsidRPr="002918D9">
              <w:rPr>
                <w:rFonts w:ascii="Arial" w:hAnsi="Arial" w:cs="Arial"/>
                <w:sz w:val="20"/>
                <w:szCs w:val="20"/>
              </w:rPr>
              <w:t xml:space="preserve"> an der b</w:t>
            </w:r>
            <w:r w:rsidR="00CB37DE" w:rsidRPr="000D6D8A">
              <w:rPr>
                <w:rFonts w:ascii="Arial" w:hAnsi="Arial" w:cs="Arial"/>
                <w:sz w:val="20"/>
                <w:szCs w:val="20"/>
              </w:rPr>
              <w:t>is dahin unberührte</w:t>
            </w:r>
            <w:r w:rsidR="00CB37DE" w:rsidRPr="002918D9">
              <w:rPr>
                <w:rFonts w:ascii="Arial" w:hAnsi="Arial" w:cs="Arial"/>
                <w:sz w:val="20"/>
                <w:szCs w:val="20"/>
              </w:rPr>
              <w:t>n</w:t>
            </w:r>
            <w:r w:rsidR="00CB37DE" w:rsidRPr="000D6D8A">
              <w:rPr>
                <w:rFonts w:ascii="Arial" w:hAnsi="Arial" w:cs="Arial"/>
                <w:sz w:val="20"/>
                <w:szCs w:val="20"/>
              </w:rPr>
              <w:t xml:space="preserve"> Küste der Antarktis</w:t>
            </w:r>
            <w:r w:rsidR="00CB37DE" w:rsidRPr="002918D9">
              <w:rPr>
                <w:rFonts w:ascii="Arial" w:hAnsi="Arial" w:cs="Arial"/>
                <w:sz w:val="20"/>
                <w:szCs w:val="20"/>
              </w:rPr>
              <w:t>.</w:t>
            </w:r>
          </w:p>
        </w:tc>
        <w:tc>
          <w:tcPr>
            <w:tcW w:w="1559" w:type="dxa"/>
          </w:tcPr>
          <w:p w:rsidR="003F0B53" w:rsidRPr="002918D9" w:rsidRDefault="003F0B53" w:rsidP="00356A3B">
            <w:pPr>
              <w:pStyle w:val="StandardWeb"/>
              <w:spacing w:before="40" w:beforeAutospacing="0" w:after="40" w:afterAutospacing="0" w:line="280" w:lineRule="exact"/>
              <w:jc w:val="right"/>
              <w:rPr>
                <w:rFonts w:ascii="Arial" w:hAnsi="Arial" w:cs="Arial"/>
                <w:sz w:val="20"/>
                <w:szCs w:val="20"/>
              </w:rPr>
            </w:pPr>
            <w:r w:rsidRPr="000D6D8A">
              <w:rPr>
                <w:rFonts w:ascii="Arial" w:hAnsi="Arial" w:cs="Arial"/>
                <w:sz w:val="20"/>
                <w:szCs w:val="20"/>
              </w:rPr>
              <w:t>1000</w:t>
            </w:r>
          </w:p>
        </w:tc>
      </w:tr>
      <w:tr w:rsidR="003F0B53" w:rsidRPr="002918D9" w:rsidTr="005A5751">
        <w:tc>
          <w:tcPr>
            <w:tcW w:w="1696" w:type="dxa"/>
          </w:tcPr>
          <w:p w:rsidR="003F0B53" w:rsidRPr="002918D9" w:rsidRDefault="003F0B53" w:rsidP="002918D9">
            <w:pPr>
              <w:pStyle w:val="StandardWeb"/>
              <w:spacing w:before="40" w:beforeAutospacing="0" w:after="40" w:afterAutospacing="0" w:line="280" w:lineRule="exact"/>
              <w:rPr>
                <w:rFonts w:ascii="Arial" w:hAnsi="Arial" w:cs="Arial"/>
                <w:sz w:val="20"/>
                <w:szCs w:val="20"/>
              </w:rPr>
            </w:pPr>
            <w:r w:rsidRPr="002918D9">
              <w:rPr>
                <w:rFonts w:ascii="Arial" w:hAnsi="Arial" w:cs="Arial"/>
                <w:sz w:val="20"/>
                <w:szCs w:val="20"/>
              </w:rPr>
              <w:t>März 1989</w:t>
            </w:r>
          </w:p>
        </w:tc>
        <w:tc>
          <w:tcPr>
            <w:tcW w:w="5925" w:type="dxa"/>
          </w:tcPr>
          <w:p w:rsidR="003F0B53" w:rsidRPr="002918D9" w:rsidRDefault="003F0B53" w:rsidP="00F265E3">
            <w:pPr>
              <w:pStyle w:val="StandardWeb"/>
              <w:spacing w:before="40" w:beforeAutospacing="0" w:after="40" w:afterAutospacing="0" w:line="280" w:lineRule="exact"/>
              <w:rPr>
                <w:rFonts w:ascii="Arial" w:hAnsi="Arial" w:cs="Arial"/>
                <w:sz w:val="20"/>
                <w:szCs w:val="20"/>
              </w:rPr>
            </w:pPr>
            <w:r w:rsidRPr="000D6D8A">
              <w:rPr>
                <w:rFonts w:ascii="Arial" w:hAnsi="Arial" w:cs="Arial"/>
                <w:sz w:val="20"/>
                <w:szCs w:val="20"/>
              </w:rPr>
              <w:t>Die „Exxon Valdez” havariert im Prinz-William-Sund vor Al</w:t>
            </w:r>
            <w:r w:rsidRPr="002918D9">
              <w:rPr>
                <w:rFonts w:ascii="Arial" w:hAnsi="Arial" w:cs="Arial"/>
                <w:sz w:val="20"/>
                <w:szCs w:val="20"/>
              </w:rPr>
              <w:t>aska</w:t>
            </w:r>
            <w:r w:rsidR="00CB37DE" w:rsidRPr="002918D9">
              <w:rPr>
                <w:rFonts w:ascii="Arial" w:hAnsi="Arial" w:cs="Arial"/>
                <w:sz w:val="20"/>
                <w:szCs w:val="20"/>
              </w:rPr>
              <w:t xml:space="preserve"> und </w:t>
            </w:r>
            <w:r w:rsidR="00CB37DE" w:rsidRPr="000D6D8A">
              <w:rPr>
                <w:rFonts w:ascii="Arial" w:hAnsi="Arial" w:cs="Arial"/>
                <w:sz w:val="20"/>
                <w:szCs w:val="20"/>
              </w:rPr>
              <w:t>verschmutz</w:t>
            </w:r>
            <w:r w:rsidR="00F265E3">
              <w:rPr>
                <w:rFonts w:ascii="Arial" w:hAnsi="Arial" w:cs="Arial"/>
                <w:sz w:val="20"/>
                <w:szCs w:val="20"/>
              </w:rPr>
              <w:t>t</w:t>
            </w:r>
            <w:r w:rsidR="00CB37DE" w:rsidRPr="000D6D8A">
              <w:rPr>
                <w:rFonts w:ascii="Arial" w:hAnsi="Arial" w:cs="Arial"/>
                <w:sz w:val="20"/>
                <w:szCs w:val="20"/>
              </w:rPr>
              <w:t xml:space="preserve"> ein Naturschutzg</w:t>
            </w:r>
            <w:r w:rsidR="00CB37DE" w:rsidRPr="002918D9">
              <w:rPr>
                <w:rFonts w:ascii="Arial" w:hAnsi="Arial" w:cs="Arial"/>
                <w:sz w:val="20"/>
                <w:szCs w:val="20"/>
              </w:rPr>
              <w:t>ebiet</w:t>
            </w:r>
            <w:r w:rsidR="00F265E3">
              <w:rPr>
                <w:rFonts w:ascii="Arial" w:hAnsi="Arial" w:cs="Arial"/>
                <w:sz w:val="20"/>
                <w:szCs w:val="20"/>
              </w:rPr>
              <w:t>.</w:t>
            </w:r>
          </w:p>
        </w:tc>
        <w:tc>
          <w:tcPr>
            <w:tcW w:w="1559" w:type="dxa"/>
          </w:tcPr>
          <w:p w:rsidR="003F0B53" w:rsidRPr="002918D9" w:rsidRDefault="00532DB1" w:rsidP="00356A3B">
            <w:pPr>
              <w:pStyle w:val="StandardWeb"/>
              <w:spacing w:before="40" w:beforeAutospacing="0" w:after="40" w:afterAutospacing="0" w:line="280" w:lineRule="exact"/>
              <w:jc w:val="right"/>
              <w:rPr>
                <w:rFonts w:ascii="Arial" w:hAnsi="Arial" w:cs="Arial"/>
                <w:sz w:val="20"/>
                <w:szCs w:val="20"/>
              </w:rPr>
            </w:pPr>
            <w:r w:rsidRPr="002918D9">
              <w:rPr>
                <w:rFonts w:ascii="Arial" w:hAnsi="Arial" w:cs="Arial"/>
                <w:sz w:val="20"/>
                <w:szCs w:val="20"/>
              </w:rPr>
              <w:t>37</w:t>
            </w:r>
            <w:r w:rsidR="003F0B53" w:rsidRPr="000D6D8A">
              <w:rPr>
                <w:rFonts w:ascii="Arial" w:hAnsi="Arial" w:cs="Arial"/>
                <w:sz w:val="20"/>
                <w:szCs w:val="20"/>
              </w:rPr>
              <w:t>.000</w:t>
            </w:r>
          </w:p>
        </w:tc>
      </w:tr>
      <w:tr w:rsidR="003F0B53" w:rsidRPr="002918D9" w:rsidTr="005A5751">
        <w:tc>
          <w:tcPr>
            <w:tcW w:w="1696" w:type="dxa"/>
          </w:tcPr>
          <w:p w:rsidR="003F0B53" w:rsidRPr="002918D9" w:rsidRDefault="003F0B53" w:rsidP="002918D9">
            <w:pPr>
              <w:pStyle w:val="StandardWeb"/>
              <w:spacing w:before="40" w:beforeAutospacing="0" w:after="40" w:afterAutospacing="0" w:line="280" w:lineRule="exact"/>
              <w:rPr>
                <w:rFonts w:ascii="Arial" w:hAnsi="Arial" w:cs="Arial"/>
                <w:sz w:val="20"/>
                <w:szCs w:val="20"/>
              </w:rPr>
            </w:pPr>
            <w:r w:rsidRPr="002918D9">
              <w:rPr>
                <w:rFonts w:ascii="Arial" w:hAnsi="Arial" w:cs="Arial"/>
                <w:sz w:val="20"/>
                <w:szCs w:val="20"/>
              </w:rPr>
              <w:t>April 1992</w:t>
            </w:r>
          </w:p>
        </w:tc>
        <w:tc>
          <w:tcPr>
            <w:tcW w:w="5925" w:type="dxa"/>
          </w:tcPr>
          <w:p w:rsidR="003F0B53" w:rsidRPr="002918D9" w:rsidRDefault="003F0B53" w:rsidP="002918D9">
            <w:pPr>
              <w:pStyle w:val="StandardWeb"/>
              <w:spacing w:before="40" w:beforeAutospacing="0" w:after="40" w:afterAutospacing="0" w:line="280" w:lineRule="exact"/>
              <w:rPr>
                <w:rFonts w:ascii="Arial" w:hAnsi="Arial" w:cs="Arial"/>
                <w:sz w:val="20"/>
                <w:szCs w:val="20"/>
              </w:rPr>
            </w:pPr>
            <w:r w:rsidRPr="000D6D8A">
              <w:rPr>
                <w:rFonts w:ascii="Arial" w:hAnsi="Arial" w:cs="Arial"/>
                <w:sz w:val="20"/>
                <w:szCs w:val="20"/>
              </w:rPr>
              <w:t xml:space="preserve">Vor der Küste Mosambiks schlägt </w:t>
            </w:r>
            <w:r w:rsidR="00CB37DE" w:rsidRPr="002918D9">
              <w:rPr>
                <w:rFonts w:ascii="Arial" w:hAnsi="Arial" w:cs="Arial"/>
                <w:sz w:val="20"/>
                <w:szCs w:val="20"/>
              </w:rPr>
              <w:t xml:space="preserve">der </w:t>
            </w:r>
            <w:r w:rsidRPr="000D6D8A">
              <w:rPr>
                <w:rFonts w:ascii="Arial" w:hAnsi="Arial" w:cs="Arial"/>
                <w:sz w:val="20"/>
                <w:szCs w:val="20"/>
              </w:rPr>
              <w:t>griechische Tanker „Katina P” leck und läuft auf Grund</w:t>
            </w:r>
            <w:r w:rsidR="004456A2">
              <w:rPr>
                <w:rFonts w:ascii="Arial" w:hAnsi="Arial" w:cs="Arial"/>
                <w:sz w:val="20"/>
                <w:szCs w:val="20"/>
              </w:rPr>
              <w:t>.</w:t>
            </w:r>
          </w:p>
        </w:tc>
        <w:tc>
          <w:tcPr>
            <w:tcW w:w="1559" w:type="dxa"/>
          </w:tcPr>
          <w:p w:rsidR="003F0B53" w:rsidRPr="002918D9" w:rsidRDefault="00532DB1" w:rsidP="00356A3B">
            <w:pPr>
              <w:pStyle w:val="StandardWeb"/>
              <w:spacing w:before="40" w:beforeAutospacing="0" w:after="40" w:afterAutospacing="0" w:line="280" w:lineRule="exact"/>
              <w:jc w:val="right"/>
              <w:rPr>
                <w:rFonts w:ascii="Arial" w:hAnsi="Arial" w:cs="Arial"/>
                <w:sz w:val="20"/>
                <w:szCs w:val="20"/>
              </w:rPr>
            </w:pPr>
            <w:r w:rsidRPr="002918D9">
              <w:rPr>
                <w:rFonts w:ascii="Arial" w:hAnsi="Arial" w:cs="Arial"/>
                <w:sz w:val="20"/>
                <w:szCs w:val="20"/>
              </w:rPr>
              <w:t>72</w:t>
            </w:r>
            <w:r w:rsidR="003F0B53" w:rsidRPr="000D6D8A">
              <w:rPr>
                <w:rFonts w:ascii="Arial" w:hAnsi="Arial" w:cs="Arial"/>
                <w:sz w:val="20"/>
                <w:szCs w:val="20"/>
              </w:rPr>
              <w:t>.000</w:t>
            </w:r>
          </w:p>
        </w:tc>
      </w:tr>
      <w:tr w:rsidR="003F0B53" w:rsidRPr="002918D9" w:rsidTr="005A5751">
        <w:tc>
          <w:tcPr>
            <w:tcW w:w="1696" w:type="dxa"/>
          </w:tcPr>
          <w:p w:rsidR="003F0B53" w:rsidRPr="002918D9" w:rsidRDefault="003F0B53" w:rsidP="002918D9">
            <w:pPr>
              <w:pStyle w:val="StandardWeb"/>
              <w:spacing w:before="40" w:beforeAutospacing="0" w:after="40" w:afterAutospacing="0" w:line="280" w:lineRule="exact"/>
              <w:rPr>
                <w:rFonts w:ascii="Arial" w:hAnsi="Arial" w:cs="Arial"/>
                <w:sz w:val="20"/>
                <w:szCs w:val="20"/>
              </w:rPr>
            </w:pPr>
            <w:r w:rsidRPr="002918D9">
              <w:rPr>
                <w:rFonts w:ascii="Arial" w:hAnsi="Arial" w:cs="Arial"/>
                <w:sz w:val="20"/>
                <w:szCs w:val="20"/>
              </w:rPr>
              <w:t>Dezember 1992</w:t>
            </w:r>
          </w:p>
        </w:tc>
        <w:tc>
          <w:tcPr>
            <w:tcW w:w="5925" w:type="dxa"/>
          </w:tcPr>
          <w:p w:rsidR="003F0B53" w:rsidRPr="002918D9" w:rsidRDefault="00CB37DE" w:rsidP="00B101C6">
            <w:pPr>
              <w:pStyle w:val="StandardWeb"/>
              <w:spacing w:before="40" w:beforeAutospacing="0" w:after="40" w:afterAutospacing="0" w:line="280" w:lineRule="exact"/>
              <w:rPr>
                <w:rFonts w:ascii="Arial" w:hAnsi="Arial" w:cs="Arial"/>
                <w:sz w:val="20"/>
                <w:szCs w:val="20"/>
              </w:rPr>
            </w:pPr>
            <w:r w:rsidRPr="002918D9">
              <w:rPr>
                <w:rFonts w:ascii="Arial" w:hAnsi="Arial" w:cs="Arial"/>
                <w:sz w:val="20"/>
                <w:szCs w:val="20"/>
              </w:rPr>
              <w:t xml:space="preserve">Der </w:t>
            </w:r>
            <w:r w:rsidR="003F0B53" w:rsidRPr="000D6D8A">
              <w:rPr>
                <w:rFonts w:ascii="Arial" w:hAnsi="Arial" w:cs="Arial"/>
                <w:sz w:val="20"/>
                <w:szCs w:val="20"/>
              </w:rPr>
              <w:t>griechische Tanker „</w:t>
            </w:r>
            <w:proofErr w:type="spellStart"/>
            <w:r w:rsidR="003F0B53" w:rsidRPr="000D6D8A">
              <w:rPr>
                <w:rFonts w:ascii="Arial" w:hAnsi="Arial" w:cs="Arial"/>
                <w:sz w:val="20"/>
                <w:szCs w:val="20"/>
              </w:rPr>
              <w:t>Aegean</w:t>
            </w:r>
            <w:proofErr w:type="spellEnd"/>
            <w:r w:rsidR="003F0B53" w:rsidRPr="000D6D8A">
              <w:rPr>
                <w:rFonts w:ascii="Arial" w:hAnsi="Arial" w:cs="Arial"/>
                <w:sz w:val="20"/>
                <w:szCs w:val="20"/>
              </w:rPr>
              <w:t xml:space="preserve"> </w:t>
            </w:r>
            <w:proofErr w:type="spellStart"/>
            <w:r w:rsidR="003F0B53" w:rsidRPr="000D6D8A">
              <w:rPr>
                <w:rFonts w:ascii="Arial" w:hAnsi="Arial" w:cs="Arial"/>
                <w:sz w:val="20"/>
                <w:szCs w:val="20"/>
              </w:rPr>
              <w:t>Sea</w:t>
            </w:r>
            <w:proofErr w:type="spellEnd"/>
            <w:r w:rsidR="003F0B53" w:rsidRPr="000D6D8A">
              <w:rPr>
                <w:rFonts w:ascii="Arial" w:hAnsi="Arial" w:cs="Arial"/>
                <w:sz w:val="20"/>
                <w:szCs w:val="20"/>
              </w:rPr>
              <w:t>” läuft bei der Einfahrt in den nordspanischen Hafen La Coruna</w:t>
            </w:r>
            <w:r w:rsidR="00B101C6">
              <w:rPr>
                <w:rFonts w:ascii="Arial" w:hAnsi="Arial" w:cs="Arial"/>
                <w:sz w:val="20"/>
                <w:szCs w:val="20"/>
              </w:rPr>
              <w:t xml:space="preserve">, Atlantik, </w:t>
            </w:r>
            <w:r w:rsidR="00F265E3">
              <w:rPr>
                <w:rFonts w:ascii="Arial" w:hAnsi="Arial" w:cs="Arial"/>
                <w:sz w:val="20"/>
                <w:szCs w:val="20"/>
              </w:rPr>
              <w:t>auf felsigen Grund und</w:t>
            </w:r>
            <w:r w:rsidR="003F0B53" w:rsidRPr="000D6D8A">
              <w:rPr>
                <w:rFonts w:ascii="Arial" w:hAnsi="Arial" w:cs="Arial"/>
                <w:sz w:val="20"/>
                <w:szCs w:val="20"/>
              </w:rPr>
              <w:t xml:space="preserve"> zerbricht</w:t>
            </w:r>
            <w:r w:rsidR="00F265E3">
              <w:rPr>
                <w:rFonts w:ascii="Arial" w:hAnsi="Arial" w:cs="Arial"/>
                <w:sz w:val="20"/>
                <w:szCs w:val="20"/>
              </w:rPr>
              <w:t>.</w:t>
            </w:r>
          </w:p>
        </w:tc>
        <w:tc>
          <w:tcPr>
            <w:tcW w:w="1559" w:type="dxa"/>
          </w:tcPr>
          <w:p w:rsidR="003F0B53" w:rsidRPr="002918D9" w:rsidRDefault="00532DB1" w:rsidP="00356A3B">
            <w:pPr>
              <w:pStyle w:val="StandardWeb"/>
              <w:spacing w:before="40" w:beforeAutospacing="0" w:after="40" w:afterAutospacing="0" w:line="280" w:lineRule="exact"/>
              <w:jc w:val="right"/>
              <w:rPr>
                <w:rFonts w:ascii="Arial" w:hAnsi="Arial" w:cs="Arial"/>
                <w:sz w:val="20"/>
                <w:szCs w:val="20"/>
              </w:rPr>
            </w:pPr>
            <w:r w:rsidRPr="002918D9">
              <w:rPr>
                <w:rFonts w:ascii="Arial" w:hAnsi="Arial" w:cs="Arial"/>
                <w:sz w:val="20"/>
                <w:szCs w:val="20"/>
              </w:rPr>
              <w:t>74</w:t>
            </w:r>
            <w:r w:rsidR="003F0B53" w:rsidRPr="000D6D8A">
              <w:rPr>
                <w:rFonts w:ascii="Arial" w:hAnsi="Arial" w:cs="Arial"/>
                <w:sz w:val="20"/>
                <w:szCs w:val="20"/>
              </w:rPr>
              <w:t>.000</w:t>
            </w:r>
          </w:p>
        </w:tc>
      </w:tr>
      <w:tr w:rsidR="003F0B53" w:rsidRPr="002918D9" w:rsidTr="005A5751">
        <w:tc>
          <w:tcPr>
            <w:tcW w:w="1696" w:type="dxa"/>
          </w:tcPr>
          <w:p w:rsidR="003F0B53" w:rsidRPr="002918D9" w:rsidRDefault="003F0B53" w:rsidP="002918D9">
            <w:pPr>
              <w:pStyle w:val="StandardWeb"/>
              <w:spacing w:before="40" w:beforeAutospacing="0" w:after="40" w:afterAutospacing="0" w:line="280" w:lineRule="exact"/>
              <w:rPr>
                <w:rFonts w:ascii="Arial" w:hAnsi="Arial" w:cs="Arial"/>
                <w:sz w:val="20"/>
                <w:szCs w:val="20"/>
              </w:rPr>
            </w:pPr>
            <w:r w:rsidRPr="002918D9">
              <w:rPr>
                <w:rFonts w:ascii="Arial" w:hAnsi="Arial" w:cs="Arial"/>
                <w:sz w:val="20"/>
                <w:szCs w:val="20"/>
              </w:rPr>
              <w:t>Januar 1993</w:t>
            </w:r>
          </w:p>
        </w:tc>
        <w:tc>
          <w:tcPr>
            <w:tcW w:w="5925" w:type="dxa"/>
          </w:tcPr>
          <w:p w:rsidR="003F0B53" w:rsidRPr="002918D9" w:rsidRDefault="003F0B53" w:rsidP="002918D9">
            <w:pPr>
              <w:pStyle w:val="StandardWeb"/>
              <w:spacing w:before="40" w:beforeAutospacing="0" w:after="40" w:afterAutospacing="0" w:line="280" w:lineRule="exact"/>
              <w:rPr>
                <w:rFonts w:ascii="Arial" w:hAnsi="Arial" w:cs="Arial"/>
                <w:sz w:val="20"/>
                <w:szCs w:val="20"/>
              </w:rPr>
            </w:pPr>
            <w:r w:rsidRPr="000D6D8A">
              <w:rPr>
                <w:rFonts w:ascii="Arial" w:hAnsi="Arial" w:cs="Arial"/>
                <w:sz w:val="20"/>
                <w:szCs w:val="20"/>
              </w:rPr>
              <w:t>Der liberianische Tanker „</w:t>
            </w:r>
            <w:proofErr w:type="spellStart"/>
            <w:r w:rsidRPr="000D6D8A">
              <w:rPr>
                <w:rFonts w:ascii="Arial" w:hAnsi="Arial" w:cs="Arial"/>
                <w:sz w:val="20"/>
                <w:szCs w:val="20"/>
              </w:rPr>
              <w:t>Braer</w:t>
            </w:r>
            <w:proofErr w:type="spellEnd"/>
            <w:r w:rsidRPr="000D6D8A">
              <w:rPr>
                <w:rFonts w:ascii="Arial" w:hAnsi="Arial" w:cs="Arial"/>
                <w:sz w:val="20"/>
                <w:szCs w:val="20"/>
              </w:rPr>
              <w:t xml:space="preserve">” läuft vor den </w:t>
            </w:r>
            <w:proofErr w:type="spellStart"/>
            <w:r w:rsidRPr="000D6D8A">
              <w:rPr>
                <w:rFonts w:ascii="Arial" w:hAnsi="Arial" w:cs="Arial"/>
                <w:sz w:val="20"/>
                <w:szCs w:val="20"/>
              </w:rPr>
              <w:t>Shetlandinseln</w:t>
            </w:r>
            <w:proofErr w:type="spellEnd"/>
            <w:r w:rsidRPr="000D6D8A">
              <w:rPr>
                <w:rFonts w:ascii="Arial" w:hAnsi="Arial" w:cs="Arial"/>
                <w:sz w:val="20"/>
                <w:szCs w:val="20"/>
              </w:rPr>
              <w:t xml:space="preserve"> </w:t>
            </w:r>
            <w:r w:rsidR="00CB37DE" w:rsidRPr="002918D9">
              <w:rPr>
                <w:rFonts w:ascii="Arial" w:hAnsi="Arial" w:cs="Arial"/>
                <w:sz w:val="20"/>
                <w:szCs w:val="20"/>
              </w:rPr>
              <w:t xml:space="preserve">in der Nordsee </w:t>
            </w:r>
            <w:r w:rsidRPr="000D6D8A">
              <w:rPr>
                <w:rFonts w:ascii="Arial" w:hAnsi="Arial" w:cs="Arial"/>
                <w:sz w:val="20"/>
                <w:szCs w:val="20"/>
              </w:rPr>
              <w:t>auf ein Riff</w:t>
            </w:r>
            <w:r w:rsidR="00F265E3">
              <w:rPr>
                <w:rFonts w:ascii="Arial" w:hAnsi="Arial" w:cs="Arial"/>
                <w:sz w:val="20"/>
                <w:szCs w:val="20"/>
              </w:rPr>
              <w:t>.</w:t>
            </w:r>
          </w:p>
        </w:tc>
        <w:tc>
          <w:tcPr>
            <w:tcW w:w="1559" w:type="dxa"/>
          </w:tcPr>
          <w:p w:rsidR="003F0B53" w:rsidRPr="002918D9" w:rsidRDefault="00532DB1" w:rsidP="004456A2">
            <w:pPr>
              <w:pStyle w:val="StandardWeb"/>
              <w:spacing w:before="40" w:beforeAutospacing="0" w:after="40" w:afterAutospacing="0" w:line="280" w:lineRule="exact"/>
              <w:jc w:val="right"/>
              <w:rPr>
                <w:rFonts w:ascii="Arial" w:hAnsi="Arial" w:cs="Arial"/>
                <w:sz w:val="20"/>
                <w:szCs w:val="20"/>
              </w:rPr>
            </w:pPr>
            <w:r w:rsidRPr="002918D9">
              <w:rPr>
                <w:rFonts w:ascii="Arial" w:hAnsi="Arial" w:cs="Arial"/>
                <w:sz w:val="20"/>
                <w:szCs w:val="20"/>
              </w:rPr>
              <w:t>85</w:t>
            </w:r>
            <w:r w:rsidR="003F0B53" w:rsidRPr="000D6D8A">
              <w:rPr>
                <w:rFonts w:ascii="Arial" w:hAnsi="Arial" w:cs="Arial"/>
                <w:sz w:val="20"/>
                <w:szCs w:val="20"/>
              </w:rPr>
              <w:t>.000</w:t>
            </w:r>
          </w:p>
        </w:tc>
      </w:tr>
      <w:tr w:rsidR="003F0B53" w:rsidRPr="002918D9" w:rsidTr="005A5751">
        <w:tc>
          <w:tcPr>
            <w:tcW w:w="1696" w:type="dxa"/>
          </w:tcPr>
          <w:p w:rsidR="003F0B53" w:rsidRPr="002918D9" w:rsidRDefault="003F0B53" w:rsidP="002918D9">
            <w:pPr>
              <w:pStyle w:val="StandardWeb"/>
              <w:spacing w:before="40" w:beforeAutospacing="0" w:after="40" w:afterAutospacing="0" w:line="280" w:lineRule="exact"/>
              <w:rPr>
                <w:rFonts w:ascii="Arial" w:hAnsi="Arial" w:cs="Arial"/>
                <w:sz w:val="20"/>
                <w:szCs w:val="20"/>
              </w:rPr>
            </w:pPr>
            <w:r w:rsidRPr="002918D9">
              <w:rPr>
                <w:rFonts w:ascii="Arial" w:hAnsi="Arial" w:cs="Arial"/>
                <w:sz w:val="20"/>
                <w:szCs w:val="20"/>
              </w:rPr>
              <w:t>Januar 1994</w:t>
            </w:r>
          </w:p>
        </w:tc>
        <w:tc>
          <w:tcPr>
            <w:tcW w:w="5925" w:type="dxa"/>
          </w:tcPr>
          <w:p w:rsidR="003F0B53" w:rsidRPr="002918D9" w:rsidRDefault="003F0B53" w:rsidP="003D69AC">
            <w:pPr>
              <w:pStyle w:val="StandardWeb"/>
              <w:spacing w:before="40" w:beforeAutospacing="0" w:after="40" w:afterAutospacing="0" w:line="280" w:lineRule="exact"/>
              <w:rPr>
                <w:rFonts w:ascii="Arial" w:hAnsi="Arial" w:cs="Arial"/>
                <w:sz w:val="20"/>
                <w:szCs w:val="20"/>
              </w:rPr>
            </w:pPr>
            <w:r w:rsidRPr="000D6D8A">
              <w:rPr>
                <w:rFonts w:ascii="Arial" w:hAnsi="Arial" w:cs="Arial"/>
                <w:sz w:val="20"/>
                <w:szCs w:val="20"/>
              </w:rPr>
              <w:t>Der Tanker „</w:t>
            </w:r>
            <w:proofErr w:type="spellStart"/>
            <w:r w:rsidRPr="000D6D8A">
              <w:rPr>
                <w:rFonts w:ascii="Arial" w:hAnsi="Arial" w:cs="Arial"/>
                <w:sz w:val="20"/>
                <w:szCs w:val="20"/>
              </w:rPr>
              <w:t>Cosma</w:t>
            </w:r>
            <w:proofErr w:type="spellEnd"/>
            <w:r w:rsidRPr="000D6D8A">
              <w:rPr>
                <w:rFonts w:ascii="Arial" w:hAnsi="Arial" w:cs="Arial"/>
                <w:sz w:val="20"/>
                <w:szCs w:val="20"/>
              </w:rPr>
              <w:t xml:space="preserve"> A”</w:t>
            </w:r>
            <w:r w:rsidRPr="002918D9">
              <w:rPr>
                <w:rFonts w:ascii="Arial" w:hAnsi="Arial" w:cs="Arial"/>
                <w:sz w:val="20"/>
                <w:szCs w:val="20"/>
              </w:rPr>
              <w:t xml:space="preserve"> </w:t>
            </w:r>
            <w:r w:rsidRPr="000D6D8A">
              <w:rPr>
                <w:rFonts w:ascii="Arial" w:hAnsi="Arial" w:cs="Arial"/>
                <w:sz w:val="20"/>
                <w:szCs w:val="20"/>
              </w:rPr>
              <w:t>explodiert 500 Kilometer südlich von Hongkong</w:t>
            </w:r>
            <w:r w:rsidR="004456A2">
              <w:rPr>
                <w:rFonts w:ascii="Arial" w:hAnsi="Arial" w:cs="Arial"/>
                <w:sz w:val="20"/>
                <w:szCs w:val="20"/>
              </w:rPr>
              <w:t>.</w:t>
            </w:r>
          </w:p>
        </w:tc>
        <w:tc>
          <w:tcPr>
            <w:tcW w:w="1559" w:type="dxa"/>
          </w:tcPr>
          <w:p w:rsidR="003F0B53" w:rsidRPr="002918D9" w:rsidRDefault="003F0B53" w:rsidP="004456A2">
            <w:pPr>
              <w:pStyle w:val="StandardWeb"/>
              <w:spacing w:before="40" w:beforeAutospacing="0" w:after="40" w:afterAutospacing="0" w:line="280" w:lineRule="exact"/>
              <w:jc w:val="right"/>
              <w:rPr>
                <w:rFonts w:ascii="Arial" w:hAnsi="Arial" w:cs="Arial"/>
                <w:sz w:val="20"/>
                <w:szCs w:val="20"/>
              </w:rPr>
            </w:pPr>
            <w:r w:rsidRPr="000D6D8A">
              <w:rPr>
                <w:rFonts w:ascii="Arial" w:hAnsi="Arial" w:cs="Arial"/>
                <w:sz w:val="20"/>
                <w:szCs w:val="20"/>
              </w:rPr>
              <w:t>23.000</w:t>
            </w:r>
          </w:p>
        </w:tc>
      </w:tr>
      <w:tr w:rsidR="003F0B53" w:rsidRPr="002918D9" w:rsidTr="005A5751">
        <w:tc>
          <w:tcPr>
            <w:tcW w:w="1696" w:type="dxa"/>
          </w:tcPr>
          <w:p w:rsidR="003F0B53" w:rsidRPr="002918D9" w:rsidRDefault="003F0B53" w:rsidP="002918D9">
            <w:pPr>
              <w:pStyle w:val="StandardWeb"/>
              <w:spacing w:before="40" w:beforeAutospacing="0" w:after="40" w:afterAutospacing="0" w:line="280" w:lineRule="exact"/>
              <w:rPr>
                <w:rFonts w:ascii="Arial" w:hAnsi="Arial" w:cs="Arial"/>
                <w:sz w:val="20"/>
                <w:szCs w:val="20"/>
              </w:rPr>
            </w:pPr>
            <w:r w:rsidRPr="002918D9">
              <w:rPr>
                <w:rFonts w:ascii="Arial" w:hAnsi="Arial" w:cs="Arial"/>
                <w:sz w:val="20"/>
                <w:szCs w:val="20"/>
              </w:rPr>
              <w:t>Februar 1996</w:t>
            </w:r>
          </w:p>
        </w:tc>
        <w:tc>
          <w:tcPr>
            <w:tcW w:w="5925" w:type="dxa"/>
          </w:tcPr>
          <w:p w:rsidR="003F0B53" w:rsidRPr="002918D9" w:rsidRDefault="00CB37DE" w:rsidP="002918D9">
            <w:pPr>
              <w:pStyle w:val="StandardWeb"/>
              <w:spacing w:before="40" w:beforeAutospacing="0" w:after="40" w:afterAutospacing="0" w:line="280" w:lineRule="exact"/>
              <w:rPr>
                <w:rFonts w:ascii="Arial" w:hAnsi="Arial" w:cs="Arial"/>
                <w:sz w:val="20"/>
                <w:szCs w:val="20"/>
              </w:rPr>
            </w:pPr>
            <w:r w:rsidRPr="002918D9">
              <w:rPr>
                <w:rFonts w:ascii="Arial" w:hAnsi="Arial" w:cs="Arial"/>
                <w:sz w:val="20"/>
                <w:szCs w:val="20"/>
              </w:rPr>
              <w:t xml:space="preserve">Der </w:t>
            </w:r>
            <w:r w:rsidR="003F0B53" w:rsidRPr="000D6D8A">
              <w:rPr>
                <w:rFonts w:ascii="Arial" w:hAnsi="Arial" w:cs="Arial"/>
                <w:sz w:val="20"/>
                <w:szCs w:val="20"/>
              </w:rPr>
              <w:t>Tanker „</w:t>
            </w:r>
            <w:proofErr w:type="spellStart"/>
            <w:r w:rsidR="003F0B53" w:rsidRPr="000D6D8A">
              <w:rPr>
                <w:rFonts w:ascii="Arial" w:hAnsi="Arial" w:cs="Arial"/>
                <w:sz w:val="20"/>
                <w:szCs w:val="20"/>
              </w:rPr>
              <w:t>Sea</w:t>
            </w:r>
            <w:proofErr w:type="spellEnd"/>
            <w:r w:rsidR="003F0B53" w:rsidRPr="000D6D8A">
              <w:rPr>
                <w:rFonts w:ascii="Arial" w:hAnsi="Arial" w:cs="Arial"/>
                <w:sz w:val="20"/>
                <w:szCs w:val="20"/>
              </w:rPr>
              <w:t xml:space="preserve"> </w:t>
            </w:r>
            <w:proofErr w:type="spellStart"/>
            <w:r w:rsidR="003F0B53" w:rsidRPr="000D6D8A">
              <w:rPr>
                <w:rFonts w:ascii="Arial" w:hAnsi="Arial" w:cs="Arial"/>
                <w:sz w:val="20"/>
                <w:szCs w:val="20"/>
              </w:rPr>
              <w:t>Empress</w:t>
            </w:r>
            <w:proofErr w:type="spellEnd"/>
            <w:r w:rsidR="003F0B53" w:rsidRPr="000D6D8A">
              <w:rPr>
                <w:rFonts w:ascii="Arial" w:hAnsi="Arial" w:cs="Arial"/>
                <w:sz w:val="20"/>
                <w:szCs w:val="20"/>
              </w:rPr>
              <w:t>” läuft vor der Südwestküste von Wales auf Grund</w:t>
            </w:r>
            <w:r w:rsidR="004456A2">
              <w:rPr>
                <w:rFonts w:ascii="Arial" w:hAnsi="Arial" w:cs="Arial"/>
                <w:sz w:val="20"/>
                <w:szCs w:val="20"/>
              </w:rPr>
              <w:t>.</w:t>
            </w:r>
          </w:p>
        </w:tc>
        <w:tc>
          <w:tcPr>
            <w:tcW w:w="1559" w:type="dxa"/>
          </w:tcPr>
          <w:p w:rsidR="003F0B53" w:rsidRPr="002918D9" w:rsidRDefault="003F0B53" w:rsidP="004456A2">
            <w:pPr>
              <w:pStyle w:val="StandardWeb"/>
              <w:spacing w:before="40" w:beforeAutospacing="0" w:after="40" w:afterAutospacing="0" w:line="280" w:lineRule="exact"/>
              <w:jc w:val="right"/>
              <w:rPr>
                <w:rFonts w:ascii="Arial" w:hAnsi="Arial" w:cs="Arial"/>
                <w:sz w:val="20"/>
                <w:szCs w:val="20"/>
              </w:rPr>
            </w:pPr>
            <w:r w:rsidRPr="000D6D8A">
              <w:rPr>
                <w:rFonts w:ascii="Arial" w:hAnsi="Arial" w:cs="Arial"/>
                <w:sz w:val="20"/>
                <w:szCs w:val="20"/>
              </w:rPr>
              <w:t>7</w:t>
            </w:r>
            <w:r w:rsidR="00532DB1" w:rsidRPr="002918D9">
              <w:rPr>
                <w:rFonts w:ascii="Arial" w:hAnsi="Arial" w:cs="Arial"/>
                <w:sz w:val="20"/>
                <w:szCs w:val="20"/>
              </w:rPr>
              <w:t>2</w:t>
            </w:r>
            <w:r w:rsidRPr="000D6D8A">
              <w:rPr>
                <w:rFonts w:ascii="Arial" w:hAnsi="Arial" w:cs="Arial"/>
                <w:sz w:val="20"/>
                <w:szCs w:val="20"/>
              </w:rPr>
              <w:t>.000</w:t>
            </w:r>
          </w:p>
        </w:tc>
      </w:tr>
      <w:tr w:rsidR="003F0B53" w:rsidRPr="002918D9" w:rsidTr="005A5751">
        <w:tc>
          <w:tcPr>
            <w:tcW w:w="1696" w:type="dxa"/>
          </w:tcPr>
          <w:p w:rsidR="003F0B53" w:rsidRPr="002918D9" w:rsidRDefault="003F0B53" w:rsidP="002918D9">
            <w:pPr>
              <w:pStyle w:val="StandardWeb"/>
              <w:spacing w:before="40" w:beforeAutospacing="0" w:after="40" w:afterAutospacing="0" w:line="280" w:lineRule="exact"/>
              <w:rPr>
                <w:rFonts w:ascii="Arial" w:hAnsi="Arial" w:cs="Arial"/>
                <w:sz w:val="20"/>
                <w:szCs w:val="20"/>
              </w:rPr>
            </w:pPr>
            <w:r w:rsidRPr="002918D9">
              <w:rPr>
                <w:rFonts w:ascii="Arial" w:hAnsi="Arial" w:cs="Arial"/>
                <w:sz w:val="20"/>
                <w:szCs w:val="20"/>
              </w:rPr>
              <w:t>Januar 1997</w:t>
            </w:r>
          </w:p>
        </w:tc>
        <w:tc>
          <w:tcPr>
            <w:tcW w:w="5925" w:type="dxa"/>
          </w:tcPr>
          <w:p w:rsidR="003F0B53" w:rsidRPr="002918D9" w:rsidRDefault="00CB37DE" w:rsidP="002918D9">
            <w:pPr>
              <w:pStyle w:val="StandardWeb"/>
              <w:spacing w:before="40" w:beforeAutospacing="0" w:after="40" w:afterAutospacing="0" w:line="280" w:lineRule="exact"/>
              <w:rPr>
                <w:rFonts w:ascii="Arial" w:hAnsi="Arial" w:cs="Arial"/>
                <w:sz w:val="20"/>
                <w:szCs w:val="20"/>
              </w:rPr>
            </w:pPr>
            <w:r w:rsidRPr="002918D9">
              <w:rPr>
                <w:rFonts w:ascii="Arial" w:hAnsi="Arial" w:cs="Arial"/>
                <w:sz w:val="20"/>
                <w:szCs w:val="20"/>
              </w:rPr>
              <w:t xml:space="preserve">Der </w:t>
            </w:r>
            <w:r w:rsidR="003F0B53" w:rsidRPr="000D6D8A">
              <w:rPr>
                <w:rFonts w:ascii="Arial" w:hAnsi="Arial" w:cs="Arial"/>
                <w:sz w:val="20"/>
                <w:szCs w:val="20"/>
              </w:rPr>
              <w:t>russische Tanker „Nachodka” zerbricht in einem Sturm vor der Küste Japans</w:t>
            </w:r>
            <w:r w:rsidR="004456A2">
              <w:rPr>
                <w:rFonts w:ascii="Arial" w:hAnsi="Arial" w:cs="Arial"/>
                <w:sz w:val="20"/>
                <w:szCs w:val="20"/>
              </w:rPr>
              <w:t>.</w:t>
            </w:r>
          </w:p>
        </w:tc>
        <w:tc>
          <w:tcPr>
            <w:tcW w:w="1559" w:type="dxa"/>
          </w:tcPr>
          <w:p w:rsidR="003F0B53" w:rsidRPr="002918D9" w:rsidRDefault="003F0B53" w:rsidP="004456A2">
            <w:pPr>
              <w:pStyle w:val="StandardWeb"/>
              <w:spacing w:before="40" w:beforeAutospacing="0" w:after="40" w:afterAutospacing="0" w:line="280" w:lineRule="exact"/>
              <w:jc w:val="right"/>
              <w:rPr>
                <w:rFonts w:ascii="Arial" w:hAnsi="Arial" w:cs="Arial"/>
                <w:sz w:val="20"/>
                <w:szCs w:val="20"/>
              </w:rPr>
            </w:pPr>
            <w:r w:rsidRPr="000D6D8A">
              <w:rPr>
                <w:rFonts w:ascii="Arial" w:hAnsi="Arial" w:cs="Arial"/>
                <w:sz w:val="20"/>
                <w:szCs w:val="20"/>
              </w:rPr>
              <w:t>20.000</w:t>
            </w:r>
          </w:p>
        </w:tc>
      </w:tr>
      <w:tr w:rsidR="003F0B53" w:rsidRPr="002918D9" w:rsidTr="005A5751">
        <w:tc>
          <w:tcPr>
            <w:tcW w:w="1696" w:type="dxa"/>
          </w:tcPr>
          <w:p w:rsidR="003F0B53" w:rsidRPr="002918D9" w:rsidRDefault="003F0B53" w:rsidP="002918D9">
            <w:pPr>
              <w:pStyle w:val="StandardWeb"/>
              <w:spacing w:before="40" w:beforeAutospacing="0" w:after="40" w:afterAutospacing="0" w:line="280" w:lineRule="exact"/>
              <w:rPr>
                <w:rFonts w:ascii="Arial" w:hAnsi="Arial" w:cs="Arial"/>
                <w:sz w:val="20"/>
                <w:szCs w:val="20"/>
              </w:rPr>
            </w:pPr>
            <w:r w:rsidRPr="002918D9">
              <w:rPr>
                <w:rFonts w:ascii="Arial" w:hAnsi="Arial" w:cs="Arial"/>
                <w:sz w:val="20"/>
                <w:szCs w:val="20"/>
              </w:rPr>
              <w:t>Dezember 1999</w:t>
            </w:r>
          </w:p>
        </w:tc>
        <w:tc>
          <w:tcPr>
            <w:tcW w:w="5925" w:type="dxa"/>
          </w:tcPr>
          <w:p w:rsidR="003F0B53" w:rsidRPr="002918D9" w:rsidRDefault="003F0B53" w:rsidP="002918D9">
            <w:pPr>
              <w:spacing w:before="40" w:after="40"/>
              <w:rPr>
                <w:rFonts w:ascii="Arial" w:hAnsi="Arial" w:cs="Arial"/>
                <w:sz w:val="20"/>
                <w:szCs w:val="20"/>
              </w:rPr>
            </w:pPr>
            <w:r w:rsidRPr="000D6D8A">
              <w:rPr>
                <w:rFonts w:ascii="Arial" w:eastAsia="Times New Roman" w:hAnsi="Arial" w:cs="Arial"/>
                <w:sz w:val="20"/>
                <w:szCs w:val="20"/>
                <w:lang w:eastAsia="de-DE"/>
              </w:rPr>
              <w:t>Vor der Bretagne zerbirst bei schwerer See der Tanker „Erika”</w:t>
            </w:r>
            <w:r w:rsidR="00CB37DE" w:rsidRPr="002918D9">
              <w:rPr>
                <w:rFonts w:ascii="Arial" w:eastAsia="Times New Roman" w:hAnsi="Arial" w:cs="Arial"/>
                <w:sz w:val="20"/>
                <w:szCs w:val="20"/>
                <w:lang w:eastAsia="de-DE"/>
              </w:rPr>
              <w:t>.</w:t>
            </w:r>
          </w:p>
        </w:tc>
        <w:tc>
          <w:tcPr>
            <w:tcW w:w="1559" w:type="dxa"/>
          </w:tcPr>
          <w:p w:rsidR="003F0B53" w:rsidRPr="002918D9" w:rsidRDefault="00532DB1" w:rsidP="004456A2">
            <w:pPr>
              <w:pStyle w:val="StandardWeb"/>
              <w:spacing w:before="40" w:beforeAutospacing="0" w:after="40" w:afterAutospacing="0" w:line="280" w:lineRule="exact"/>
              <w:jc w:val="right"/>
              <w:rPr>
                <w:rFonts w:ascii="Arial" w:hAnsi="Arial" w:cs="Arial"/>
                <w:sz w:val="20"/>
                <w:szCs w:val="20"/>
              </w:rPr>
            </w:pPr>
            <w:r w:rsidRPr="002918D9">
              <w:rPr>
                <w:rFonts w:ascii="Arial" w:hAnsi="Arial" w:cs="Arial"/>
                <w:sz w:val="20"/>
                <w:szCs w:val="20"/>
              </w:rPr>
              <w:t>26</w:t>
            </w:r>
            <w:r w:rsidR="00CB37DE" w:rsidRPr="000D6D8A">
              <w:rPr>
                <w:rFonts w:ascii="Arial" w:hAnsi="Arial" w:cs="Arial"/>
                <w:sz w:val="20"/>
                <w:szCs w:val="20"/>
              </w:rPr>
              <w:t>.000</w:t>
            </w:r>
          </w:p>
        </w:tc>
      </w:tr>
      <w:tr w:rsidR="003F0B53" w:rsidRPr="002918D9" w:rsidTr="005A5751">
        <w:tc>
          <w:tcPr>
            <w:tcW w:w="1696" w:type="dxa"/>
          </w:tcPr>
          <w:p w:rsidR="003F0B53" w:rsidRPr="002918D9" w:rsidRDefault="00CB37DE" w:rsidP="002918D9">
            <w:pPr>
              <w:pStyle w:val="StandardWeb"/>
              <w:spacing w:before="40" w:beforeAutospacing="0" w:after="40" w:afterAutospacing="0" w:line="280" w:lineRule="exact"/>
              <w:rPr>
                <w:rFonts w:ascii="Arial" w:hAnsi="Arial" w:cs="Arial"/>
                <w:sz w:val="20"/>
                <w:szCs w:val="20"/>
              </w:rPr>
            </w:pPr>
            <w:r w:rsidRPr="002918D9">
              <w:rPr>
                <w:rFonts w:ascii="Arial" w:hAnsi="Arial" w:cs="Arial"/>
                <w:sz w:val="20"/>
                <w:szCs w:val="20"/>
              </w:rPr>
              <w:t>Januar 2001</w:t>
            </w:r>
          </w:p>
        </w:tc>
        <w:tc>
          <w:tcPr>
            <w:tcW w:w="5925" w:type="dxa"/>
          </w:tcPr>
          <w:p w:rsidR="003F0B53" w:rsidRPr="002918D9" w:rsidRDefault="00CB37DE" w:rsidP="002918D9">
            <w:pPr>
              <w:pStyle w:val="StandardWeb"/>
              <w:spacing w:before="40" w:beforeAutospacing="0" w:after="40" w:afterAutospacing="0" w:line="280" w:lineRule="exact"/>
              <w:rPr>
                <w:rFonts w:ascii="Arial" w:hAnsi="Arial" w:cs="Arial"/>
                <w:sz w:val="20"/>
                <w:szCs w:val="20"/>
              </w:rPr>
            </w:pPr>
            <w:r w:rsidRPr="000D6D8A">
              <w:rPr>
                <w:rFonts w:ascii="Arial" w:hAnsi="Arial" w:cs="Arial"/>
                <w:sz w:val="20"/>
                <w:szCs w:val="20"/>
              </w:rPr>
              <w:t>Vor der Insel San Cristobal strandet der ecuadorianische Tanker „Jessica”.</w:t>
            </w:r>
            <w:r w:rsidRPr="002918D9">
              <w:rPr>
                <w:rFonts w:ascii="Arial" w:hAnsi="Arial" w:cs="Arial"/>
                <w:sz w:val="20"/>
                <w:szCs w:val="20"/>
              </w:rPr>
              <w:t xml:space="preserve"> </w:t>
            </w:r>
            <w:r w:rsidRPr="000D6D8A">
              <w:rPr>
                <w:rFonts w:ascii="Arial" w:hAnsi="Arial" w:cs="Arial"/>
                <w:sz w:val="20"/>
                <w:szCs w:val="20"/>
              </w:rPr>
              <w:t>Der Ölteppich bedroht die Galapagos-Inseln</w:t>
            </w:r>
            <w:r w:rsidR="004456A2">
              <w:rPr>
                <w:rFonts w:ascii="Arial" w:hAnsi="Arial" w:cs="Arial"/>
                <w:sz w:val="20"/>
                <w:szCs w:val="20"/>
              </w:rPr>
              <w:t>.</w:t>
            </w:r>
          </w:p>
        </w:tc>
        <w:tc>
          <w:tcPr>
            <w:tcW w:w="1559" w:type="dxa"/>
          </w:tcPr>
          <w:p w:rsidR="003F0B53" w:rsidRPr="002918D9" w:rsidRDefault="00532DB1" w:rsidP="004456A2">
            <w:pPr>
              <w:pStyle w:val="StandardWeb"/>
              <w:spacing w:before="40" w:beforeAutospacing="0" w:after="40" w:afterAutospacing="0" w:line="280" w:lineRule="exact"/>
              <w:jc w:val="right"/>
              <w:rPr>
                <w:rFonts w:ascii="Arial" w:hAnsi="Arial" w:cs="Arial"/>
                <w:sz w:val="20"/>
                <w:szCs w:val="20"/>
              </w:rPr>
            </w:pPr>
            <w:r w:rsidRPr="002918D9">
              <w:rPr>
                <w:rFonts w:ascii="Arial" w:hAnsi="Arial" w:cs="Arial"/>
                <w:sz w:val="20"/>
                <w:szCs w:val="20"/>
              </w:rPr>
              <w:t>900</w:t>
            </w:r>
          </w:p>
        </w:tc>
      </w:tr>
      <w:tr w:rsidR="003F0B53" w:rsidRPr="002918D9" w:rsidTr="005A5751">
        <w:tc>
          <w:tcPr>
            <w:tcW w:w="1696" w:type="dxa"/>
          </w:tcPr>
          <w:p w:rsidR="003F0B53" w:rsidRPr="002918D9" w:rsidRDefault="00CB37DE" w:rsidP="002918D9">
            <w:pPr>
              <w:pStyle w:val="StandardWeb"/>
              <w:spacing w:before="40" w:beforeAutospacing="0" w:after="40" w:afterAutospacing="0" w:line="280" w:lineRule="exact"/>
              <w:rPr>
                <w:rFonts w:ascii="Arial" w:hAnsi="Arial" w:cs="Arial"/>
                <w:sz w:val="20"/>
                <w:szCs w:val="20"/>
              </w:rPr>
            </w:pPr>
            <w:r w:rsidRPr="002918D9">
              <w:rPr>
                <w:rFonts w:ascii="Arial" w:hAnsi="Arial" w:cs="Arial"/>
                <w:sz w:val="20"/>
                <w:szCs w:val="20"/>
              </w:rPr>
              <w:t>November 2002</w:t>
            </w:r>
          </w:p>
        </w:tc>
        <w:tc>
          <w:tcPr>
            <w:tcW w:w="5925" w:type="dxa"/>
          </w:tcPr>
          <w:p w:rsidR="003F0B53" w:rsidRPr="002918D9" w:rsidRDefault="00CB37DE" w:rsidP="002918D9">
            <w:pPr>
              <w:spacing w:before="40" w:after="40"/>
              <w:rPr>
                <w:rFonts w:ascii="Arial" w:hAnsi="Arial" w:cs="Arial"/>
                <w:sz w:val="20"/>
                <w:szCs w:val="20"/>
              </w:rPr>
            </w:pPr>
            <w:r w:rsidRPr="000D6D8A">
              <w:rPr>
                <w:rFonts w:ascii="Arial" w:eastAsia="Times New Roman" w:hAnsi="Arial" w:cs="Arial"/>
                <w:sz w:val="20"/>
                <w:szCs w:val="20"/>
                <w:lang w:eastAsia="de-DE"/>
              </w:rPr>
              <w:t>Vor der nordwestspanischen Küste gerät der Tanker „Prestige</w:t>
            </w:r>
            <w:r w:rsidR="004456A2">
              <w:rPr>
                <w:rFonts w:ascii="Arial" w:eastAsia="Times New Roman" w:hAnsi="Arial" w:cs="Arial"/>
                <w:sz w:val="20"/>
                <w:szCs w:val="20"/>
                <w:lang w:eastAsia="de-DE"/>
              </w:rPr>
              <w:t>“</w:t>
            </w:r>
            <w:r w:rsidRPr="002918D9">
              <w:rPr>
                <w:rFonts w:ascii="Arial" w:eastAsia="Times New Roman" w:hAnsi="Arial" w:cs="Arial"/>
                <w:sz w:val="20"/>
                <w:szCs w:val="20"/>
                <w:lang w:eastAsia="de-DE"/>
              </w:rPr>
              <w:t xml:space="preserve"> </w:t>
            </w:r>
            <w:r w:rsidRPr="000D6D8A">
              <w:rPr>
                <w:rFonts w:ascii="Arial" w:eastAsia="Times New Roman" w:hAnsi="Arial" w:cs="Arial"/>
                <w:sz w:val="20"/>
                <w:szCs w:val="20"/>
                <w:lang w:eastAsia="de-DE"/>
              </w:rPr>
              <w:t>in Seenot</w:t>
            </w:r>
            <w:r w:rsidRPr="002918D9">
              <w:rPr>
                <w:rFonts w:ascii="Arial" w:eastAsia="Times New Roman" w:hAnsi="Arial" w:cs="Arial"/>
                <w:sz w:val="20"/>
                <w:szCs w:val="20"/>
                <w:lang w:eastAsia="de-DE"/>
              </w:rPr>
              <w:t>, s</w:t>
            </w:r>
            <w:r w:rsidRPr="000D6D8A">
              <w:rPr>
                <w:rFonts w:ascii="Arial" w:eastAsia="Times New Roman" w:hAnsi="Arial" w:cs="Arial"/>
                <w:sz w:val="20"/>
                <w:szCs w:val="20"/>
                <w:lang w:eastAsia="de-DE"/>
              </w:rPr>
              <w:t xml:space="preserve">echs Tage nach der Havarie bricht </w:t>
            </w:r>
            <w:r w:rsidRPr="002918D9">
              <w:rPr>
                <w:rFonts w:ascii="Arial" w:eastAsia="Times New Roman" w:hAnsi="Arial" w:cs="Arial"/>
                <w:sz w:val="20"/>
                <w:szCs w:val="20"/>
                <w:lang w:eastAsia="de-DE"/>
              </w:rPr>
              <w:t>sie</w:t>
            </w:r>
            <w:r w:rsidRPr="000D6D8A">
              <w:rPr>
                <w:rFonts w:ascii="Arial" w:eastAsia="Times New Roman" w:hAnsi="Arial" w:cs="Arial"/>
                <w:sz w:val="20"/>
                <w:szCs w:val="20"/>
                <w:lang w:eastAsia="de-DE"/>
              </w:rPr>
              <w:t xml:space="preserve"> auseinander</w:t>
            </w:r>
            <w:r w:rsidR="004456A2">
              <w:rPr>
                <w:rFonts w:ascii="Arial" w:eastAsia="Times New Roman" w:hAnsi="Arial" w:cs="Arial"/>
                <w:sz w:val="20"/>
                <w:szCs w:val="20"/>
                <w:lang w:eastAsia="de-DE"/>
              </w:rPr>
              <w:t>.</w:t>
            </w:r>
          </w:p>
        </w:tc>
        <w:tc>
          <w:tcPr>
            <w:tcW w:w="1559" w:type="dxa"/>
          </w:tcPr>
          <w:p w:rsidR="003F0B53" w:rsidRPr="002918D9" w:rsidRDefault="00532DB1" w:rsidP="004456A2">
            <w:pPr>
              <w:pStyle w:val="StandardWeb"/>
              <w:spacing w:before="40" w:beforeAutospacing="0" w:after="40" w:afterAutospacing="0" w:line="280" w:lineRule="exact"/>
              <w:jc w:val="right"/>
              <w:rPr>
                <w:rFonts w:ascii="Arial" w:hAnsi="Arial" w:cs="Arial"/>
                <w:sz w:val="20"/>
                <w:szCs w:val="20"/>
              </w:rPr>
            </w:pPr>
            <w:r w:rsidRPr="002918D9">
              <w:rPr>
                <w:rFonts w:ascii="Arial" w:hAnsi="Arial" w:cs="Arial"/>
                <w:sz w:val="20"/>
                <w:szCs w:val="20"/>
              </w:rPr>
              <w:t>63</w:t>
            </w:r>
            <w:r w:rsidR="00CB37DE" w:rsidRPr="000D6D8A">
              <w:rPr>
                <w:rFonts w:ascii="Arial" w:hAnsi="Arial" w:cs="Arial"/>
                <w:sz w:val="20"/>
                <w:szCs w:val="20"/>
              </w:rPr>
              <w:t>.000</w:t>
            </w:r>
          </w:p>
        </w:tc>
      </w:tr>
      <w:tr w:rsidR="003F0B53" w:rsidRPr="002918D9" w:rsidTr="005A5751">
        <w:tc>
          <w:tcPr>
            <w:tcW w:w="1696" w:type="dxa"/>
          </w:tcPr>
          <w:p w:rsidR="003F0B53" w:rsidRPr="002918D9" w:rsidRDefault="00532DB1" w:rsidP="002918D9">
            <w:pPr>
              <w:pStyle w:val="StandardWeb"/>
              <w:spacing w:before="40" w:beforeAutospacing="0" w:after="40" w:afterAutospacing="0" w:line="280" w:lineRule="exact"/>
              <w:rPr>
                <w:rFonts w:ascii="Arial" w:hAnsi="Arial" w:cs="Arial"/>
                <w:sz w:val="20"/>
                <w:szCs w:val="20"/>
              </w:rPr>
            </w:pPr>
            <w:r w:rsidRPr="002918D9">
              <w:rPr>
                <w:rFonts w:ascii="Arial" w:hAnsi="Arial" w:cs="Arial"/>
                <w:sz w:val="20"/>
                <w:szCs w:val="20"/>
              </w:rPr>
              <w:t>Juli 2006</w:t>
            </w:r>
          </w:p>
        </w:tc>
        <w:tc>
          <w:tcPr>
            <w:tcW w:w="5925" w:type="dxa"/>
          </w:tcPr>
          <w:p w:rsidR="003F0B53" w:rsidRPr="00CA060E" w:rsidRDefault="004456A2" w:rsidP="004456A2">
            <w:pPr>
              <w:pStyle w:val="StandardWeb"/>
              <w:spacing w:before="40" w:beforeAutospacing="0" w:after="40" w:afterAutospacing="0" w:line="280" w:lineRule="exact"/>
              <w:rPr>
                <w:rFonts w:ascii="Arial" w:hAnsi="Arial" w:cs="Arial"/>
                <w:sz w:val="20"/>
                <w:szCs w:val="20"/>
              </w:rPr>
            </w:pPr>
            <w:r w:rsidRPr="004456A2">
              <w:rPr>
                <w:rFonts w:ascii="Arial" w:hAnsi="Arial" w:cs="Arial"/>
                <w:sz w:val="20"/>
                <w:szCs w:val="20"/>
              </w:rPr>
              <w:t>Zerstörung des Öllagers eines libanesischen Kraftwerkes</w:t>
            </w:r>
            <w:r>
              <w:rPr>
                <w:rFonts w:ascii="Arial" w:hAnsi="Arial" w:cs="Arial"/>
                <w:sz w:val="20"/>
                <w:szCs w:val="20"/>
              </w:rPr>
              <w:t xml:space="preserve">, </w:t>
            </w:r>
            <w:r w:rsidR="00425866">
              <w:rPr>
                <w:rFonts w:ascii="Arial" w:hAnsi="Arial" w:cs="Arial"/>
                <w:sz w:val="20"/>
                <w:szCs w:val="20"/>
              </w:rPr>
              <w:br/>
            </w:r>
            <w:r>
              <w:rPr>
                <w:rFonts w:ascii="Arial" w:hAnsi="Arial" w:cs="Arial"/>
                <w:sz w:val="20"/>
                <w:szCs w:val="20"/>
              </w:rPr>
              <w:t>l</w:t>
            </w:r>
            <w:r w:rsidR="00532DB1" w:rsidRPr="00CA060E">
              <w:rPr>
                <w:rFonts w:ascii="Arial" w:hAnsi="Arial" w:cs="Arial"/>
                <w:sz w:val="20"/>
                <w:szCs w:val="20"/>
              </w:rPr>
              <w:t>ibanesische Küste, östl. Mittelmeer</w:t>
            </w:r>
          </w:p>
        </w:tc>
        <w:tc>
          <w:tcPr>
            <w:tcW w:w="1559" w:type="dxa"/>
          </w:tcPr>
          <w:p w:rsidR="003F0B53" w:rsidRPr="002918D9" w:rsidRDefault="004456A2" w:rsidP="004456A2">
            <w:pPr>
              <w:pStyle w:val="StandardWeb"/>
              <w:spacing w:before="40" w:beforeAutospacing="0" w:after="40" w:afterAutospacing="0" w:line="280" w:lineRule="exact"/>
              <w:jc w:val="right"/>
              <w:rPr>
                <w:rFonts w:ascii="Arial" w:hAnsi="Arial" w:cs="Arial"/>
                <w:sz w:val="20"/>
                <w:szCs w:val="20"/>
              </w:rPr>
            </w:pPr>
            <w:r>
              <w:rPr>
                <w:rFonts w:ascii="Arial" w:hAnsi="Arial" w:cs="Arial"/>
                <w:sz w:val="20"/>
                <w:szCs w:val="20"/>
              </w:rPr>
              <w:t>10.000</w:t>
            </w:r>
            <w:r w:rsidR="002918D9">
              <w:rPr>
                <w:rFonts w:ascii="Arial" w:hAnsi="Arial" w:cs="Arial"/>
                <w:sz w:val="20"/>
                <w:szCs w:val="20"/>
              </w:rPr>
              <w:t>-</w:t>
            </w:r>
            <w:r w:rsidR="00532DB1" w:rsidRPr="002918D9">
              <w:rPr>
                <w:rFonts w:ascii="Arial" w:hAnsi="Arial" w:cs="Arial"/>
                <w:sz w:val="20"/>
                <w:szCs w:val="20"/>
              </w:rPr>
              <w:t>35.00</w:t>
            </w:r>
            <w:r w:rsidR="002918D9" w:rsidRPr="002918D9">
              <w:rPr>
                <w:rFonts w:ascii="Arial" w:hAnsi="Arial" w:cs="Arial"/>
                <w:sz w:val="20"/>
                <w:szCs w:val="20"/>
              </w:rPr>
              <w:t>0</w:t>
            </w:r>
          </w:p>
        </w:tc>
      </w:tr>
      <w:tr w:rsidR="00532DB1" w:rsidRPr="002918D9" w:rsidTr="005A5751">
        <w:tc>
          <w:tcPr>
            <w:tcW w:w="1696" w:type="dxa"/>
          </w:tcPr>
          <w:p w:rsidR="00532DB1" w:rsidRPr="002918D9" w:rsidRDefault="002918D9" w:rsidP="002918D9">
            <w:pPr>
              <w:pStyle w:val="StandardWeb"/>
              <w:spacing w:before="40" w:beforeAutospacing="0" w:after="40" w:afterAutospacing="0" w:line="280" w:lineRule="exact"/>
              <w:rPr>
                <w:rFonts w:ascii="Arial" w:hAnsi="Arial" w:cs="Arial"/>
                <w:sz w:val="20"/>
                <w:szCs w:val="20"/>
              </w:rPr>
            </w:pPr>
            <w:r w:rsidRPr="002918D9">
              <w:rPr>
                <w:rFonts w:ascii="Arial" w:hAnsi="Arial" w:cs="Arial"/>
                <w:sz w:val="20"/>
                <w:szCs w:val="20"/>
              </w:rPr>
              <w:t>April 2010</w:t>
            </w:r>
          </w:p>
        </w:tc>
        <w:tc>
          <w:tcPr>
            <w:tcW w:w="5925" w:type="dxa"/>
          </w:tcPr>
          <w:p w:rsidR="00532DB1" w:rsidRPr="00CA060E" w:rsidRDefault="00532DB1" w:rsidP="002918D9">
            <w:pPr>
              <w:pStyle w:val="StandardWeb"/>
              <w:spacing w:before="40" w:beforeAutospacing="0" w:after="40" w:afterAutospacing="0" w:line="280" w:lineRule="exact"/>
              <w:rPr>
                <w:rFonts w:ascii="Arial" w:hAnsi="Arial" w:cs="Arial"/>
                <w:sz w:val="20"/>
                <w:szCs w:val="20"/>
              </w:rPr>
            </w:pPr>
            <w:r w:rsidRPr="00CA060E">
              <w:rPr>
                <w:rFonts w:ascii="Arial" w:hAnsi="Arial" w:cs="Arial"/>
                <w:sz w:val="20"/>
                <w:szCs w:val="20"/>
              </w:rPr>
              <w:t>Ölpest im Golf von Mexico</w:t>
            </w:r>
          </w:p>
        </w:tc>
        <w:tc>
          <w:tcPr>
            <w:tcW w:w="1559" w:type="dxa"/>
          </w:tcPr>
          <w:p w:rsidR="00532DB1" w:rsidRPr="002918D9" w:rsidRDefault="002918D9" w:rsidP="004456A2">
            <w:pPr>
              <w:pStyle w:val="StandardWeb"/>
              <w:spacing w:before="40" w:beforeAutospacing="0" w:after="40" w:afterAutospacing="0" w:line="280" w:lineRule="exact"/>
              <w:jc w:val="right"/>
              <w:rPr>
                <w:rFonts w:ascii="Arial" w:hAnsi="Arial" w:cs="Arial"/>
                <w:sz w:val="20"/>
                <w:szCs w:val="20"/>
              </w:rPr>
            </w:pPr>
            <w:r w:rsidRPr="002918D9">
              <w:rPr>
                <w:rFonts w:ascii="Arial" w:hAnsi="Arial" w:cs="Arial"/>
                <w:sz w:val="20"/>
                <w:szCs w:val="20"/>
              </w:rPr>
              <w:t>670.000</w:t>
            </w:r>
          </w:p>
        </w:tc>
      </w:tr>
      <w:tr w:rsidR="00532DB1" w:rsidRPr="002918D9" w:rsidTr="005A5751">
        <w:tc>
          <w:tcPr>
            <w:tcW w:w="1696" w:type="dxa"/>
          </w:tcPr>
          <w:p w:rsidR="00532DB1" w:rsidRPr="002918D9" w:rsidRDefault="002918D9" w:rsidP="002918D9">
            <w:pPr>
              <w:pStyle w:val="StandardWeb"/>
              <w:spacing w:before="40" w:beforeAutospacing="0" w:after="40" w:afterAutospacing="0" w:line="280" w:lineRule="exact"/>
              <w:rPr>
                <w:rFonts w:ascii="Arial" w:hAnsi="Arial" w:cs="Arial"/>
                <w:sz w:val="20"/>
                <w:szCs w:val="20"/>
              </w:rPr>
            </w:pPr>
            <w:r w:rsidRPr="002918D9">
              <w:rPr>
                <w:rFonts w:ascii="Arial" w:hAnsi="Arial" w:cs="Arial"/>
                <w:sz w:val="20"/>
                <w:szCs w:val="20"/>
              </w:rPr>
              <w:t>Mai 20010</w:t>
            </w:r>
          </w:p>
        </w:tc>
        <w:tc>
          <w:tcPr>
            <w:tcW w:w="5925" w:type="dxa"/>
          </w:tcPr>
          <w:p w:rsidR="00532DB1" w:rsidRPr="00CA060E" w:rsidRDefault="002918D9" w:rsidP="002918D9">
            <w:pPr>
              <w:pStyle w:val="StandardWeb"/>
              <w:spacing w:before="40" w:beforeAutospacing="0" w:after="40" w:afterAutospacing="0" w:line="280" w:lineRule="exact"/>
              <w:rPr>
                <w:rFonts w:ascii="Arial" w:hAnsi="Arial" w:cs="Arial"/>
                <w:sz w:val="20"/>
                <w:szCs w:val="20"/>
              </w:rPr>
            </w:pPr>
            <w:r w:rsidRPr="00CA060E">
              <w:rPr>
                <w:rFonts w:ascii="Arial" w:hAnsi="Arial" w:cs="Arial"/>
                <w:sz w:val="20"/>
                <w:szCs w:val="20"/>
              </w:rPr>
              <w:t>Ölpest im Nigerdelta</w:t>
            </w:r>
          </w:p>
        </w:tc>
        <w:tc>
          <w:tcPr>
            <w:tcW w:w="1559" w:type="dxa"/>
          </w:tcPr>
          <w:p w:rsidR="00532DB1" w:rsidRPr="002918D9" w:rsidRDefault="004456A2" w:rsidP="004456A2">
            <w:pPr>
              <w:pStyle w:val="StandardWeb"/>
              <w:spacing w:before="40" w:beforeAutospacing="0" w:after="40" w:afterAutospacing="0" w:line="280" w:lineRule="exact"/>
              <w:jc w:val="right"/>
              <w:rPr>
                <w:rFonts w:ascii="Arial" w:hAnsi="Arial" w:cs="Arial"/>
                <w:sz w:val="20"/>
                <w:szCs w:val="20"/>
              </w:rPr>
            </w:pPr>
            <w:r>
              <w:rPr>
                <w:rFonts w:ascii="Arial" w:hAnsi="Arial" w:cs="Arial"/>
                <w:sz w:val="20"/>
                <w:szCs w:val="20"/>
              </w:rPr>
              <w:t>27.000-</w:t>
            </w:r>
            <w:r w:rsidR="002918D9" w:rsidRPr="002918D9">
              <w:rPr>
                <w:rFonts w:ascii="Arial" w:hAnsi="Arial" w:cs="Arial"/>
                <w:sz w:val="20"/>
                <w:szCs w:val="20"/>
              </w:rPr>
              <w:t>95.000</w:t>
            </w:r>
          </w:p>
        </w:tc>
      </w:tr>
    </w:tbl>
    <w:p w:rsidR="00592FD3" w:rsidRDefault="00592FD3" w:rsidP="00592FD3">
      <w:pPr>
        <w:spacing w:line="280" w:lineRule="exact"/>
      </w:pPr>
      <w:r>
        <w:rPr>
          <w:rFonts w:ascii="Arial" w:hAnsi="Arial" w:cs="Arial"/>
        </w:rPr>
        <w:t>* Rohöl, Heizöl, Dieselöl</w:t>
      </w:r>
    </w:p>
    <w:p w:rsidR="00592FD3" w:rsidRDefault="00592FD3">
      <w:pPr>
        <w:spacing w:line="280" w:lineRule="exact"/>
      </w:pPr>
      <w:r>
        <w:rPr>
          <w:rFonts w:ascii="Arial" w:hAnsi="Arial" w:cs="Arial"/>
        </w:rPr>
        <w:t xml:space="preserve">(Tabelle auf der Basis von </w:t>
      </w:r>
      <w:hyperlink r:id="rId8" w:history="1">
        <w:r w:rsidRPr="00F20F63">
          <w:rPr>
            <w:rStyle w:val="Hyperlink"/>
            <w:rFonts w:ascii="Arial" w:hAnsi="Arial" w:cs="Arial"/>
          </w:rPr>
          <w:t>https://de.wikipedia.org/wiki/Liste_bedeutender_Oelunfaelle</w:t>
        </w:r>
      </w:hyperlink>
      <w:r>
        <w:rPr>
          <w:rFonts w:ascii="Arial" w:hAnsi="Arial" w:cs="Arial"/>
        </w:rPr>
        <w:t>)</w:t>
      </w:r>
      <w:bookmarkStart w:id="0" w:name="_GoBack"/>
      <w:bookmarkEnd w:id="0"/>
    </w:p>
    <w:sectPr w:rsidR="00592FD3">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A3B" w:rsidRDefault="00356A3B" w:rsidP="00356A3B">
      <w:pPr>
        <w:spacing w:before="0" w:after="0" w:line="240" w:lineRule="auto"/>
      </w:pPr>
      <w:r>
        <w:separator/>
      </w:r>
    </w:p>
  </w:endnote>
  <w:endnote w:type="continuationSeparator" w:id="0">
    <w:p w:rsidR="00356A3B" w:rsidRDefault="00356A3B" w:rsidP="00356A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3B" w:rsidRPr="00356A3B" w:rsidRDefault="005A5751">
    <w:pPr>
      <w:pStyle w:val="Fuzeile"/>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Pr>
        <w:rFonts w:ascii="Arial" w:hAnsi="Arial" w:cs="Arial"/>
        <w:noProof/>
        <w:sz w:val="18"/>
        <w:szCs w:val="18"/>
      </w:rPr>
      <w:t>AB_Material_Tankerunfall</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A3B" w:rsidRDefault="00356A3B" w:rsidP="00356A3B">
      <w:pPr>
        <w:spacing w:before="0" w:after="0" w:line="240" w:lineRule="auto"/>
      </w:pPr>
      <w:r>
        <w:separator/>
      </w:r>
    </w:p>
  </w:footnote>
  <w:footnote w:type="continuationSeparator" w:id="0">
    <w:p w:rsidR="00356A3B" w:rsidRDefault="00356A3B" w:rsidP="00356A3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66F7F"/>
    <w:multiLevelType w:val="hybridMultilevel"/>
    <w:tmpl w:val="BFB41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E2"/>
    <w:rsid w:val="00071423"/>
    <w:rsid w:val="00072F0C"/>
    <w:rsid w:val="000B7EF3"/>
    <w:rsid w:val="000D6D8A"/>
    <w:rsid w:val="00115536"/>
    <w:rsid w:val="0026178F"/>
    <w:rsid w:val="00272E8F"/>
    <w:rsid w:val="002918D9"/>
    <w:rsid w:val="002A0E07"/>
    <w:rsid w:val="003346B7"/>
    <w:rsid w:val="003469DB"/>
    <w:rsid w:val="00356A3B"/>
    <w:rsid w:val="003B010F"/>
    <w:rsid w:val="003D69AC"/>
    <w:rsid w:val="003F0B53"/>
    <w:rsid w:val="00425866"/>
    <w:rsid w:val="004456A2"/>
    <w:rsid w:val="00485A43"/>
    <w:rsid w:val="004E001F"/>
    <w:rsid w:val="00532DB1"/>
    <w:rsid w:val="005851C5"/>
    <w:rsid w:val="00592FD3"/>
    <w:rsid w:val="005A17E2"/>
    <w:rsid w:val="005A5751"/>
    <w:rsid w:val="0064591F"/>
    <w:rsid w:val="007D2F13"/>
    <w:rsid w:val="009A2B7D"/>
    <w:rsid w:val="00A7075C"/>
    <w:rsid w:val="00A82B31"/>
    <w:rsid w:val="00B101C6"/>
    <w:rsid w:val="00BF469B"/>
    <w:rsid w:val="00CA060E"/>
    <w:rsid w:val="00CB37DE"/>
    <w:rsid w:val="00D33F4D"/>
    <w:rsid w:val="00D776C0"/>
    <w:rsid w:val="00E07850"/>
    <w:rsid w:val="00F26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AF839-728D-4074-9F99-D64397F5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120" w:after="12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33F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D6D8A"/>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3F0B5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32DB1"/>
    <w:pPr>
      <w:ind w:left="720"/>
      <w:contextualSpacing/>
    </w:pPr>
  </w:style>
  <w:style w:type="character" w:styleId="Hyperlink">
    <w:name w:val="Hyperlink"/>
    <w:basedOn w:val="Absatz-Standardschriftart"/>
    <w:uiPriority w:val="99"/>
    <w:unhideWhenUsed/>
    <w:rsid w:val="00D33F4D"/>
    <w:rPr>
      <w:color w:val="0000FF"/>
      <w:u w:val="single"/>
    </w:rPr>
  </w:style>
  <w:style w:type="character" w:customStyle="1" w:styleId="berschrift1Zchn">
    <w:name w:val="Überschrift 1 Zchn"/>
    <w:basedOn w:val="Absatz-Standardschriftart"/>
    <w:link w:val="berschrift1"/>
    <w:uiPriority w:val="9"/>
    <w:rsid w:val="00D33F4D"/>
    <w:rPr>
      <w:rFonts w:asciiTheme="majorHAnsi" w:eastAsiaTheme="majorEastAsia" w:hAnsiTheme="majorHAnsi" w:cstheme="majorBidi"/>
      <w:color w:val="2E74B5" w:themeColor="accent1" w:themeShade="BF"/>
      <w:sz w:val="32"/>
      <w:szCs w:val="32"/>
    </w:rPr>
  </w:style>
  <w:style w:type="character" w:customStyle="1" w:styleId="body">
    <w:name w:val="body"/>
    <w:basedOn w:val="Absatz-Standardschriftart"/>
    <w:rsid w:val="00D33F4D"/>
  </w:style>
  <w:style w:type="paragraph" w:styleId="Sprechblasentext">
    <w:name w:val="Balloon Text"/>
    <w:basedOn w:val="Standard"/>
    <w:link w:val="SprechblasentextZchn"/>
    <w:uiPriority w:val="99"/>
    <w:semiHidden/>
    <w:unhideWhenUsed/>
    <w:rsid w:val="003D69AC"/>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69AC"/>
    <w:rPr>
      <w:rFonts w:ascii="Segoe UI" w:hAnsi="Segoe UI" w:cs="Segoe UI"/>
      <w:sz w:val="18"/>
      <w:szCs w:val="18"/>
    </w:rPr>
  </w:style>
  <w:style w:type="paragraph" w:styleId="Kopfzeile">
    <w:name w:val="header"/>
    <w:basedOn w:val="Standard"/>
    <w:link w:val="KopfzeileZchn"/>
    <w:uiPriority w:val="99"/>
    <w:unhideWhenUsed/>
    <w:rsid w:val="00356A3B"/>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356A3B"/>
  </w:style>
  <w:style w:type="paragraph" w:styleId="Fuzeile">
    <w:name w:val="footer"/>
    <w:basedOn w:val="Standard"/>
    <w:link w:val="FuzeileZchn"/>
    <w:uiPriority w:val="99"/>
    <w:unhideWhenUsed/>
    <w:rsid w:val="00356A3B"/>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356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365">
      <w:bodyDiv w:val="1"/>
      <w:marLeft w:val="0"/>
      <w:marRight w:val="0"/>
      <w:marTop w:val="0"/>
      <w:marBottom w:val="0"/>
      <w:divBdr>
        <w:top w:val="none" w:sz="0" w:space="0" w:color="auto"/>
        <w:left w:val="none" w:sz="0" w:space="0" w:color="auto"/>
        <w:bottom w:val="none" w:sz="0" w:space="0" w:color="auto"/>
        <w:right w:val="none" w:sz="0" w:space="0" w:color="auto"/>
      </w:divBdr>
    </w:div>
    <w:div w:id="88552502">
      <w:bodyDiv w:val="1"/>
      <w:marLeft w:val="0"/>
      <w:marRight w:val="0"/>
      <w:marTop w:val="0"/>
      <w:marBottom w:val="0"/>
      <w:divBdr>
        <w:top w:val="none" w:sz="0" w:space="0" w:color="auto"/>
        <w:left w:val="none" w:sz="0" w:space="0" w:color="auto"/>
        <w:bottom w:val="none" w:sz="0" w:space="0" w:color="auto"/>
        <w:right w:val="none" w:sz="0" w:space="0" w:color="auto"/>
      </w:divBdr>
    </w:div>
    <w:div w:id="459690692">
      <w:bodyDiv w:val="1"/>
      <w:marLeft w:val="0"/>
      <w:marRight w:val="0"/>
      <w:marTop w:val="0"/>
      <w:marBottom w:val="0"/>
      <w:divBdr>
        <w:top w:val="none" w:sz="0" w:space="0" w:color="auto"/>
        <w:left w:val="none" w:sz="0" w:space="0" w:color="auto"/>
        <w:bottom w:val="none" w:sz="0" w:space="0" w:color="auto"/>
        <w:right w:val="none" w:sz="0" w:space="0" w:color="auto"/>
      </w:divBdr>
    </w:div>
    <w:div w:id="1240169109">
      <w:bodyDiv w:val="1"/>
      <w:marLeft w:val="0"/>
      <w:marRight w:val="0"/>
      <w:marTop w:val="0"/>
      <w:marBottom w:val="0"/>
      <w:divBdr>
        <w:top w:val="none" w:sz="0" w:space="0" w:color="auto"/>
        <w:left w:val="none" w:sz="0" w:space="0" w:color="auto"/>
        <w:bottom w:val="none" w:sz="0" w:space="0" w:color="auto"/>
        <w:right w:val="none" w:sz="0" w:space="0" w:color="auto"/>
      </w:divBdr>
    </w:div>
    <w:div w:id="1470317344">
      <w:bodyDiv w:val="1"/>
      <w:marLeft w:val="0"/>
      <w:marRight w:val="0"/>
      <w:marTop w:val="0"/>
      <w:marBottom w:val="0"/>
      <w:divBdr>
        <w:top w:val="none" w:sz="0" w:space="0" w:color="auto"/>
        <w:left w:val="none" w:sz="0" w:space="0" w:color="auto"/>
        <w:bottom w:val="none" w:sz="0" w:space="0" w:color="auto"/>
        <w:right w:val="none" w:sz="0" w:space="0" w:color="auto"/>
      </w:divBdr>
    </w:div>
    <w:div w:id="1620647481">
      <w:bodyDiv w:val="1"/>
      <w:marLeft w:val="0"/>
      <w:marRight w:val="0"/>
      <w:marTop w:val="0"/>
      <w:marBottom w:val="0"/>
      <w:divBdr>
        <w:top w:val="none" w:sz="0" w:space="0" w:color="auto"/>
        <w:left w:val="none" w:sz="0" w:space="0" w:color="auto"/>
        <w:bottom w:val="none" w:sz="0" w:space="0" w:color="auto"/>
        <w:right w:val="none" w:sz="0" w:space="0" w:color="auto"/>
      </w:divBdr>
    </w:div>
    <w:div w:id="1706369505">
      <w:bodyDiv w:val="1"/>
      <w:marLeft w:val="0"/>
      <w:marRight w:val="0"/>
      <w:marTop w:val="0"/>
      <w:marBottom w:val="0"/>
      <w:divBdr>
        <w:top w:val="none" w:sz="0" w:space="0" w:color="auto"/>
        <w:left w:val="none" w:sz="0" w:space="0" w:color="auto"/>
        <w:bottom w:val="none" w:sz="0" w:space="0" w:color="auto"/>
        <w:right w:val="none" w:sz="0" w:space="0" w:color="auto"/>
      </w:divBdr>
    </w:div>
    <w:div w:id="21047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Liste_bedeutender_Oelunfaelle" TargetMode="External"/><Relationship Id="rId3" Type="http://schemas.openxmlformats.org/officeDocument/2006/relationships/settings" Target="settings.xml"/><Relationship Id="rId7" Type="http://schemas.openxmlformats.org/officeDocument/2006/relationships/hyperlink" Target="http://www.spiegel.de/fotostrecke/chronik-die-schlimmsten-oelkatastrophen-fotostrecke-544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7720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Dolch, Barbara (PL)</dc:creator>
  <cp:keywords/>
  <dc:description/>
  <cp:lastModifiedBy>Dolch, Barbara (PL)</cp:lastModifiedBy>
  <cp:revision>22</cp:revision>
  <cp:lastPrinted>2016-01-19T11:20:00Z</cp:lastPrinted>
  <dcterms:created xsi:type="dcterms:W3CDTF">2015-11-23T17:20:00Z</dcterms:created>
  <dcterms:modified xsi:type="dcterms:W3CDTF">2016-02-02T11:17:00Z</dcterms:modified>
</cp:coreProperties>
</file>